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993" w:rsidRPr="008000FB" w:rsidRDefault="008000FB" w:rsidP="008000F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1950" cy="6384298"/>
            <wp:effectExtent l="19050" t="0" r="6350" b="0"/>
            <wp:docPr id="1" name="Рисунок 1" descr="C:\Users\user\Desktop\гео оо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гео оо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384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660" w:rsidRPr="006D09E3" w:rsidRDefault="00937660" w:rsidP="008E299F">
      <w:pPr>
        <w:spacing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:rsidR="00E8154B" w:rsidRDefault="008E299F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937660" w:rsidRPr="006D09E3">
        <w:rPr>
          <w:rFonts w:ascii="Times New Roman" w:hAnsi="Times New Roman" w:cs="Times New Roman"/>
          <w:b/>
          <w:sz w:val="20"/>
          <w:szCs w:val="20"/>
        </w:rPr>
        <w:t>Программа составлена в соответствии: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1. Федеральным законом от 29.12.2012г. №273-ФЗ «Об образовании в Российской Федерации»;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2. Федеральным государственным образовательным стандартом основного общего образования (утвержден приказом Министерства образования и науки РФ от 17.12.2010г. №1897, зарегистрирован в Минюсте России 1 февраля 2011г., регистрационный номер 19644) с изменениями и дополнениями;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3. Федерального перечня учебников, рекомендованных или допущенных к использованию в образовательном процессе в об</w:t>
      </w:r>
      <w:r w:rsidR="006D09E3" w:rsidRPr="006D09E3">
        <w:rPr>
          <w:rFonts w:ascii="Times New Roman" w:hAnsi="Times New Roman" w:cs="Times New Roman"/>
          <w:sz w:val="20"/>
          <w:szCs w:val="20"/>
        </w:rPr>
        <w:t>разовательных уч</w:t>
      </w:r>
      <w:r w:rsidRPr="006D09E3">
        <w:rPr>
          <w:rFonts w:ascii="Times New Roman" w:hAnsi="Times New Roman" w:cs="Times New Roman"/>
          <w:sz w:val="20"/>
          <w:szCs w:val="20"/>
        </w:rPr>
        <w:t>реждениях,20</w:t>
      </w:r>
      <w:r w:rsidR="002B0C9B">
        <w:rPr>
          <w:rFonts w:ascii="Times New Roman" w:hAnsi="Times New Roman" w:cs="Times New Roman"/>
          <w:sz w:val="20"/>
          <w:szCs w:val="20"/>
        </w:rPr>
        <w:t>21</w:t>
      </w:r>
      <w:r w:rsidRPr="006D09E3">
        <w:rPr>
          <w:rFonts w:ascii="Times New Roman" w:hAnsi="Times New Roman" w:cs="Times New Roman"/>
          <w:sz w:val="20"/>
          <w:szCs w:val="20"/>
        </w:rPr>
        <w:t xml:space="preserve"> год.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4. ООП ООО МБОУ «Гимназия №27с татарским языком обучения»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Вахитовского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 района г.Казани</w:t>
      </w:r>
    </w:p>
    <w:p w:rsidR="005428F4" w:rsidRPr="006D09E3" w:rsidRDefault="008E299F" w:rsidP="008E299F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7865BD">
        <w:rPr>
          <w:rFonts w:ascii="Times New Roman" w:hAnsi="Times New Roman" w:cs="Times New Roman"/>
          <w:b/>
          <w:i/>
          <w:sz w:val="20"/>
          <w:szCs w:val="20"/>
        </w:rPr>
        <w:t xml:space="preserve">       </w:t>
      </w:r>
      <w:r w:rsidR="00FC369D" w:rsidRPr="007865BD">
        <w:rPr>
          <w:rFonts w:ascii="Times New Roman" w:hAnsi="Times New Roman" w:cs="Times New Roman"/>
          <w:b/>
          <w:color w:val="333333"/>
          <w:sz w:val="20"/>
          <w:szCs w:val="20"/>
          <w:shd w:val="clear" w:color="auto" w:fill="FFFFFF"/>
        </w:rPr>
        <w:t>Це</w:t>
      </w:r>
      <w:r w:rsidR="006D09E3" w:rsidRPr="007865BD">
        <w:rPr>
          <w:rFonts w:ascii="Times New Roman" w:hAnsi="Times New Roman" w:cs="Times New Roman"/>
          <w:b/>
          <w:color w:val="333333"/>
          <w:sz w:val="20"/>
          <w:szCs w:val="20"/>
          <w:shd w:val="clear" w:color="auto" w:fill="FFFFFF"/>
        </w:rPr>
        <w:t>лью</w:t>
      </w:r>
      <w:r w:rsidR="006D09E3" w:rsidRPr="007865BD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 xml:space="preserve"> г</w:t>
      </w:r>
      <w:r w:rsidR="006D09E3" w:rsidRPr="006D09E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еографического образования</w:t>
      </w:r>
      <w:r w:rsidR="00FC369D" w:rsidRPr="006D09E3">
        <w:rPr>
          <w:rFonts w:ascii="Times New Roman" w:hAnsi="Times New Roman" w:cs="Times New Roman"/>
          <w:color w:val="333333"/>
          <w:sz w:val="20"/>
          <w:szCs w:val="20"/>
          <w:shd w:val="clear" w:color="auto" w:fill="FFFFFF"/>
        </w:rPr>
        <w:t> является   формирование картографической грамотности, навыков применения географических знаний в жизни для объяснения, оценки и прогнозирования разнообразных природных, социально-экономических и экологических процессов и явлений, адаптации к условиям окружающей среды и обеспечения безопасности жизнедеятельности.</w:t>
      </w:r>
    </w:p>
    <w:p w:rsidR="00464CFD" w:rsidRPr="006D09E3" w:rsidRDefault="00584D91" w:rsidP="008E299F">
      <w:pPr>
        <w:tabs>
          <w:tab w:val="left" w:pos="10530"/>
        </w:tabs>
        <w:spacing w:line="276" w:lineRule="auto"/>
        <w:ind w:firstLine="426"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Задачи изучения географии</w:t>
      </w:r>
      <w:r w:rsidR="008E299F" w:rsidRPr="006D09E3">
        <w:rPr>
          <w:rFonts w:ascii="Times New Roman" w:hAnsi="Times New Roman" w:cs="Times New Roman"/>
          <w:b/>
          <w:i/>
          <w:sz w:val="20"/>
          <w:szCs w:val="20"/>
        </w:rPr>
        <w:t>: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  <w:tab w:val="left" w:pos="73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pacing w:val="-5"/>
          <w:sz w:val="20"/>
          <w:szCs w:val="20"/>
          <w:highlight w:val="white"/>
        </w:rPr>
        <w:t>формирование системы географических знаний как ком</w:t>
      </w:r>
      <w:r w:rsidRPr="006D09E3">
        <w:rPr>
          <w:rFonts w:ascii="Times New Roman" w:hAnsi="Times New Roman" w:cs="Times New Roman"/>
          <w:spacing w:val="1"/>
          <w:sz w:val="20"/>
          <w:szCs w:val="20"/>
          <w:highlight w:val="white"/>
        </w:rPr>
        <w:t>понента научной картины мира;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  <w:tab w:val="left" w:pos="73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pacing w:val="-2"/>
          <w:sz w:val="20"/>
          <w:szCs w:val="20"/>
          <w:highlight w:val="white"/>
        </w:rPr>
        <w:t>познание на конкретных примерах многообразия совре</w:t>
      </w:r>
      <w:r w:rsidRPr="006D09E3">
        <w:rPr>
          <w:rFonts w:ascii="Times New Roman" w:hAnsi="Times New Roman" w:cs="Times New Roman"/>
          <w:spacing w:val="-3"/>
          <w:sz w:val="20"/>
          <w:szCs w:val="20"/>
          <w:highlight w:val="white"/>
        </w:rPr>
        <w:t xml:space="preserve">менного географического пространства на разных его уровнях </w:t>
      </w:r>
      <w:r w:rsidRPr="006D09E3">
        <w:rPr>
          <w:rFonts w:ascii="Times New Roman" w:hAnsi="Times New Roman" w:cs="Times New Roman"/>
          <w:spacing w:val="-1"/>
          <w:sz w:val="20"/>
          <w:szCs w:val="20"/>
          <w:highlight w:val="white"/>
        </w:rPr>
        <w:t xml:space="preserve">(от локального до глобального), что позволяет сформировать </w:t>
      </w:r>
      <w:r w:rsidRPr="006D09E3">
        <w:rPr>
          <w:rFonts w:ascii="Times New Roman" w:hAnsi="Times New Roman" w:cs="Times New Roman"/>
          <w:spacing w:val="-2"/>
          <w:sz w:val="20"/>
          <w:szCs w:val="20"/>
          <w:highlight w:val="white"/>
        </w:rPr>
        <w:t>географическую картину мира;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  <w:tab w:val="left" w:pos="73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pacing w:val="-2"/>
          <w:sz w:val="20"/>
          <w:szCs w:val="20"/>
          <w:highlight w:val="white"/>
        </w:rPr>
        <w:t xml:space="preserve">познание характера, сущности и динамики главных </w:t>
      </w:r>
      <w:r w:rsidRPr="006D09E3">
        <w:rPr>
          <w:rFonts w:ascii="Times New Roman" w:hAnsi="Times New Roman" w:cs="Times New Roman"/>
          <w:spacing w:val="-1"/>
          <w:sz w:val="20"/>
          <w:szCs w:val="20"/>
          <w:highlight w:val="white"/>
        </w:rPr>
        <w:t>природных, экологических, социально-экономических, геопо</w:t>
      </w:r>
      <w:r w:rsidRPr="006D09E3">
        <w:rPr>
          <w:rFonts w:ascii="Times New Roman" w:hAnsi="Times New Roman" w:cs="Times New Roman"/>
          <w:spacing w:val="-4"/>
          <w:sz w:val="20"/>
          <w:szCs w:val="20"/>
          <w:highlight w:val="white"/>
        </w:rPr>
        <w:t xml:space="preserve">литических и иных процессов, происходящих в географическом </w:t>
      </w:r>
      <w:r w:rsidRPr="006D09E3">
        <w:rPr>
          <w:rFonts w:ascii="Times New Roman" w:hAnsi="Times New Roman" w:cs="Times New Roman"/>
          <w:spacing w:val="2"/>
          <w:sz w:val="20"/>
          <w:szCs w:val="20"/>
          <w:highlight w:val="white"/>
        </w:rPr>
        <w:t>пространстве России и мира;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pacing w:val="-2"/>
          <w:sz w:val="20"/>
          <w:szCs w:val="20"/>
          <w:highlight w:val="white"/>
        </w:rPr>
        <w:t xml:space="preserve">понимание главных особенностей взаимодействия природы и общества на современном этапе его развития, значения </w:t>
      </w:r>
      <w:r w:rsidRPr="006D09E3">
        <w:rPr>
          <w:rFonts w:ascii="Times New Roman" w:hAnsi="Times New Roman" w:cs="Times New Roman"/>
          <w:spacing w:val="1"/>
          <w:sz w:val="20"/>
          <w:szCs w:val="20"/>
          <w:highlight w:val="white"/>
        </w:rPr>
        <w:t>охраны окружающей среды и рационального природопользо</w:t>
      </w:r>
      <w:r w:rsidRPr="006D09E3">
        <w:rPr>
          <w:rFonts w:ascii="Times New Roman" w:hAnsi="Times New Roman" w:cs="Times New Roman"/>
          <w:sz w:val="20"/>
          <w:szCs w:val="20"/>
          <w:highlight w:val="white"/>
        </w:rPr>
        <w:t>вания, осуществления стратегии устойчивого развития в мас</w:t>
      </w:r>
      <w:r w:rsidRPr="006D09E3">
        <w:rPr>
          <w:rFonts w:ascii="Times New Roman" w:hAnsi="Times New Roman" w:cs="Times New Roman"/>
          <w:spacing w:val="1"/>
          <w:sz w:val="20"/>
          <w:szCs w:val="20"/>
          <w:highlight w:val="white"/>
        </w:rPr>
        <w:t>штабах России и мира;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Pr="006D09E3">
        <w:rPr>
          <w:rFonts w:ascii="Times New Roman" w:hAnsi="Times New Roman" w:cs="Times New Roman"/>
          <w:spacing w:val="1"/>
          <w:sz w:val="20"/>
          <w:szCs w:val="20"/>
          <w:highlight w:val="white"/>
        </w:rPr>
        <w:t>понимание закономерностей размещения населения и территориальной организации хозяйства в связи с природны</w:t>
      </w:r>
      <w:r w:rsidRPr="006D09E3">
        <w:rPr>
          <w:rFonts w:ascii="Times New Roman" w:hAnsi="Times New Roman" w:cs="Times New Roman"/>
          <w:spacing w:val="-1"/>
          <w:sz w:val="20"/>
          <w:szCs w:val="20"/>
          <w:highlight w:val="white"/>
        </w:rPr>
        <w:t xml:space="preserve">ми, социально-экономическими и экологическими факторами, </w:t>
      </w:r>
      <w:r w:rsidRPr="006D09E3">
        <w:rPr>
          <w:rFonts w:ascii="Times New Roman" w:hAnsi="Times New Roman" w:cs="Times New Roman"/>
          <w:spacing w:val="2"/>
          <w:sz w:val="20"/>
          <w:szCs w:val="20"/>
          <w:highlight w:val="white"/>
        </w:rPr>
        <w:t>зависимости проблем адаптации и здоровья человека от гео</w:t>
      </w:r>
      <w:r w:rsidRPr="006D09E3">
        <w:rPr>
          <w:rFonts w:ascii="Times New Roman" w:hAnsi="Times New Roman" w:cs="Times New Roman"/>
          <w:spacing w:val="-1"/>
          <w:sz w:val="20"/>
          <w:szCs w:val="20"/>
          <w:highlight w:val="white"/>
        </w:rPr>
        <w:t>графических условий проживания;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pacing w:val="2"/>
          <w:sz w:val="20"/>
          <w:szCs w:val="20"/>
          <w:highlight w:val="white"/>
        </w:rPr>
        <w:t xml:space="preserve">глубокое и всестороннее изучение географии России, </w:t>
      </w:r>
      <w:r w:rsidRPr="006D09E3">
        <w:rPr>
          <w:rFonts w:ascii="Times New Roman" w:hAnsi="Times New Roman" w:cs="Times New Roman"/>
          <w:spacing w:val="-1"/>
          <w:sz w:val="20"/>
          <w:szCs w:val="20"/>
          <w:highlight w:val="white"/>
        </w:rPr>
        <w:t>включая различные виды ее географического положения, при</w:t>
      </w:r>
      <w:r w:rsidRPr="006D09E3">
        <w:rPr>
          <w:rFonts w:ascii="Times New Roman" w:hAnsi="Times New Roman" w:cs="Times New Roman"/>
          <w:spacing w:val="3"/>
          <w:sz w:val="20"/>
          <w:szCs w:val="20"/>
          <w:highlight w:val="white"/>
        </w:rPr>
        <w:t>роду, население, хозяйство, регионы, особенности природо</w:t>
      </w:r>
      <w:r w:rsidRPr="006D09E3">
        <w:rPr>
          <w:rFonts w:ascii="Times New Roman" w:hAnsi="Times New Roman" w:cs="Times New Roman"/>
          <w:sz w:val="20"/>
          <w:szCs w:val="20"/>
          <w:highlight w:val="white"/>
        </w:rPr>
        <w:t>пользования в их взаимозависимости;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Pr="006D09E3">
        <w:rPr>
          <w:rFonts w:ascii="Times New Roman" w:hAnsi="Times New Roman" w:cs="Times New Roman"/>
          <w:spacing w:val="-5"/>
          <w:sz w:val="20"/>
          <w:szCs w:val="20"/>
          <w:highlight w:val="white"/>
        </w:rPr>
        <w:t>выработка у обучающихся понимания общественной по</w:t>
      </w:r>
      <w:r w:rsidRPr="006D09E3">
        <w:rPr>
          <w:rFonts w:ascii="Times New Roman" w:hAnsi="Times New Roman" w:cs="Times New Roman"/>
          <w:spacing w:val="2"/>
          <w:sz w:val="20"/>
          <w:szCs w:val="20"/>
          <w:highlight w:val="white"/>
        </w:rPr>
        <w:t xml:space="preserve">требности в географических знаниях, а также формирование </w:t>
      </w:r>
      <w:r w:rsidRPr="006D09E3">
        <w:rPr>
          <w:rFonts w:ascii="Times New Roman" w:hAnsi="Times New Roman" w:cs="Times New Roman"/>
          <w:spacing w:val="-2"/>
          <w:sz w:val="20"/>
          <w:szCs w:val="20"/>
          <w:highlight w:val="white"/>
        </w:rPr>
        <w:t>у них отношения к географии как возможной области будущей практической деятельности;</w:t>
      </w:r>
    </w:p>
    <w:p w:rsidR="00464CFD" w:rsidRPr="006D09E3" w:rsidRDefault="00464CFD" w:rsidP="008E299F">
      <w:pPr>
        <w:numPr>
          <w:ilvl w:val="0"/>
          <w:numId w:val="3"/>
        </w:numPr>
        <w:tabs>
          <w:tab w:val="left" w:pos="709"/>
        </w:tabs>
        <w:autoSpaceDE w:val="0"/>
        <w:autoSpaceDN w:val="0"/>
        <w:adjustRightInd w:val="0"/>
        <w:spacing w:after="0" w:line="276" w:lineRule="auto"/>
        <w:ind w:firstLine="426"/>
        <w:jc w:val="both"/>
        <w:rPr>
          <w:rFonts w:ascii="Times New Roman" w:hAnsi="Times New Roman" w:cs="Times New Roman"/>
          <w:sz w:val="20"/>
          <w:szCs w:val="20"/>
          <w:highlight w:val="white"/>
        </w:rPr>
      </w:pPr>
      <w:r w:rsidRPr="006D09E3">
        <w:rPr>
          <w:rFonts w:ascii="Times New Roman" w:hAnsi="Times New Roman" w:cs="Times New Roman"/>
          <w:sz w:val="20"/>
          <w:szCs w:val="20"/>
        </w:rPr>
        <w:t>формирование навыков и умений безопасного и экологически целесообразного поведения в окружающей среде.</w:t>
      </w:r>
    </w:p>
    <w:p w:rsidR="00464CFD" w:rsidRPr="006D09E3" w:rsidRDefault="00464CFD" w:rsidP="008E299F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937660" w:rsidRPr="006D09E3" w:rsidRDefault="00937660" w:rsidP="008E299F">
      <w:pPr>
        <w:spacing w:after="0" w:line="276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Место учебного предмета «</w:t>
      </w:r>
      <w:r w:rsidR="008E41F3" w:rsidRPr="006D09E3">
        <w:rPr>
          <w:rFonts w:ascii="Times New Roman" w:hAnsi="Times New Roman" w:cs="Times New Roman"/>
          <w:b/>
          <w:sz w:val="20"/>
          <w:szCs w:val="20"/>
        </w:rPr>
        <w:t>География</w:t>
      </w:r>
      <w:r w:rsidR="008D6C7C">
        <w:rPr>
          <w:rFonts w:ascii="Times New Roman" w:hAnsi="Times New Roman" w:cs="Times New Roman"/>
          <w:b/>
          <w:sz w:val="20"/>
          <w:szCs w:val="20"/>
        </w:rPr>
        <w:t>.»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Учебный предмет «</w:t>
      </w:r>
      <w:r w:rsidR="008E41F3" w:rsidRPr="006D09E3">
        <w:rPr>
          <w:rFonts w:ascii="Times New Roman" w:hAnsi="Times New Roman" w:cs="Times New Roman"/>
          <w:sz w:val="20"/>
          <w:szCs w:val="20"/>
        </w:rPr>
        <w:t>География.</w:t>
      </w:r>
      <w:r w:rsidRPr="006D09E3">
        <w:rPr>
          <w:rFonts w:ascii="Times New Roman" w:hAnsi="Times New Roman" w:cs="Times New Roman"/>
          <w:sz w:val="20"/>
          <w:szCs w:val="20"/>
        </w:rPr>
        <w:t>» изучается на уровне основного общего образования в качестве обязательного предмета в 5-9 классах в о</w:t>
      </w:r>
      <w:r w:rsidR="008E41F3" w:rsidRPr="006D09E3">
        <w:rPr>
          <w:rFonts w:ascii="Times New Roman" w:hAnsi="Times New Roman" w:cs="Times New Roman"/>
          <w:sz w:val="20"/>
          <w:szCs w:val="20"/>
        </w:rPr>
        <w:t>бщем объеме 278</w:t>
      </w:r>
      <w:r w:rsidRPr="006D09E3">
        <w:rPr>
          <w:rFonts w:ascii="Times New Roman" w:hAnsi="Times New Roman" w:cs="Times New Roman"/>
          <w:sz w:val="20"/>
          <w:szCs w:val="20"/>
        </w:rPr>
        <w:t xml:space="preserve"> часа.</w:t>
      </w:r>
    </w:p>
    <w:p w:rsidR="00937660" w:rsidRPr="006D09E3" w:rsidRDefault="008E41F3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· 5класс – 35 часов (1 час </w:t>
      </w:r>
      <w:r w:rsidR="00937660" w:rsidRPr="006D09E3">
        <w:rPr>
          <w:rFonts w:ascii="Times New Roman" w:hAnsi="Times New Roman" w:cs="Times New Roman"/>
          <w:sz w:val="20"/>
          <w:szCs w:val="20"/>
        </w:rPr>
        <w:t>в неделю при 35 неделях учебного года)</w:t>
      </w:r>
    </w:p>
    <w:p w:rsidR="00937660" w:rsidRPr="006D09E3" w:rsidRDefault="008E41F3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· 6 класс - 35 часов (1 час</w:t>
      </w:r>
      <w:r w:rsidR="00937660" w:rsidRPr="006D09E3">
        <w:rPr>
          <w:rFonts w:ascii="Times New Roman" w:hAnsi="Times New Roman" w:cs="Times New Roman"/>
          <w:sz w:val="20"/>
          <w:szCs w:val="20"/>
        </w:rPr>
        <w:t xml:space="preserve"> в неделю при 35 неделях учебного года)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· 7 класс - 70 часов (2 часа в неделю при 35 неделях учебного года)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· 8 класс - 70 часов (2 часа в неделю при 35 неделях учебного года)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· 9 класс - 68 часов (2 часа в неделю при 34 неделях учебного года)</w:t>
      </w:r>
    </w:p>
    <w:p w:rsidR="00937660" w:rsidRPr="006D09E3" w:rsidRDefault="0093766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>Изучение предмета как части предметной области «Общественно-научные предметы» основано на межпредметных связях с предметами: «Обществознание», «География», «Литература», «Русский язык», «Иностранный язык», «Изобразительное искусство», «Музыка», «Информатика», «Математика», «Основы безопасности и жизнедеятельности» и др.</w:t>
      </w:r>
    </w:p>
    <w:p w:rsidR="00D60D1A" w:rsidRPr="006D09E3" w:rsidRDefault="000A33E0" w:rsidP="008E299F">
      <w:pPr>
        <w:pStyle w:val="a9"/>
        <w:spacing w:line="276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color w:val="000000"/>
          <w:sz w:val="20"/>
          <w:szCs w:val="20"/>
        </w:rPr>
        <w:t xml:space="preserve">Структурно предмет включает учебные курсы по </w:t>
      </w:r>
      <w:r w:rsidRPr="006D09E3">
        <w:rPr>
          <w:rFonts w:ascii="Times New Roman" w:hAnsi="Times New Roman" w:cs="Times New Roman"/>
          <w:sz w:val="20"/>
          <w:szCs w:val="20"/>
        </w:rPr>
        <w:t>географии</w:t>
      </w:r>
      <w:r w:rsidR="00D60D1A" w:rsidRPr="006D09E3">
        <w:rPr>
          <w:rFonts w:ascii="Times New Roman" w:hAnsi="Times New Roman" w:cs="Times New Roman"/>
          <w:sz w:val="20"/>
          <w:szCs w:val="20"/>
        </w:rPr>
        <w:t xml:space="preserve"> синтезирует элементы общественно-научного и естественно - научного знания, поэтому содержание учебного предмета «География» насыщенно экологическими, этнографическими, социальными, экономическими аспектами, необходимыми для развития представлений о взаимосвязи естественных и общественных дисциплин, природы и общества в целом.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Земли. Содержание учебного предмета «География» включает темы, посвященные актуальной геополитической ситуации страны, в том числе воссоединение России и Крыма.</w:t>
      </w:r>
    </w:p>
    <w:p w:rsidR="00D60D1A" w:rsidRPr="006D09E3" w:rsidRDefault="00D60D1A" w:rsidP="008E299F">
      <w:pPr>
        <w:pStyle w:val="a9"/>
        <w:spacing w:line="276" w:lineRule="auto"/>
        <w:ind w:firstLine="426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Учебный предмет «География» способствует формированию у обучающихся умения безопасно использовать учебное оборудование, проводить исследования, анализировать полученные результаты, представлять и научно аргументировать полученные выводы.</w:t>
      </w:r>
    </w:p>
    <w:p w:rsidR="00D60D1A" w:rsidRPr="006D09E3" w:rsidRDefault="00D60D1A" w:rsidP="008E299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C34A70" w:rsidRPr="006D09E3" w:rsidRDefault="00C34A70" w:rsidP="008E299F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ПЛАНИРУЕМЫЕ РЕЗУЛЬТАТЫ ИЗУЧЕН</w:t>
      </w:r>
      <w:r w:rsidR="006D09E3" w:rsidRPr="006D09E3">
        <w:rPr>
          <w:rFonts w:ascii="Times New Roman" w:hAnsi="Times New Roman" w:cs="Times New Roman"/>
          <w:b/>
          <w:sz w:val="20"/>
          <w:szCs w:val="20"/>
        </w:rPr>
        <w:t>ИЯ УЧЕБНОГО ПРЕДМЕТА</w:t>
      </w:r>
      <w:r w:rsidR="008E299F" w:rsidRPr="006D09E3">
        <w:rPr>
          <w:rFonts w:ascii="Times New Roman" w:hAnsi="Times New Roman" w:cs="Times New Roman"/>
          <w:b/>
          <w:sz w:val="20"/>
          <w:szCs w:val="20"/>
        </w:rPr>
        <w:t xml:space="preserve"> «ГЕОГРАФИЯ</w:t>
      </w:r>
      <w:r w:rsidRPr="006D09E3">
        <w:rPr>
          <w:rFonts w:ascii="Times New Roman" w:hAnsi="Times New Roman" w:cs="Times New Roman"/>
          <w:b/>
          <w:sz w:val="20"/>
          <w:szCs w:val="20"/>
        </w:rPr>
        <w:t>»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b/>
          <w:sz w:val="20"/>
          <w:szCs w:val="20"/>
        </w:rPr>
        <w:t>Личностные результаты</w:t>
      </w:r>
      <w:r w:rsidR="000A33E0" w:rsidRPr="006D09E3">
        <w:rPr>
          <w:rFonts w:ascii="Times New Roman" w:hAnsi="Times New Roman" w:cs="Times New Roman"/>
          <w:b/>
          <w:sz w:val="20"/>
          <w:szCs w:val="20"/>
        </w:rPr>
        <w:t>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</w:t>
      </w:r>
    </w:p>
    <w:p w:rsidR="00C34A70" w:rsidRPr="006D09E3" w:rsidRDefault="00C34A7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4.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="00C34A70" w:rsidRPr="006D09E3">
        <w:rPr>
          <w:rFonts w:ascii="Times New Roman" w:hAnsi="Times New Roman" w:cs="Times New Roman"/>
          <w:sz w:val="20"/>
          <w:szCs w:val="20"/>
        </w:rPr>
        <w:t>конвенционирования</w:t>
      </w:r>
      <w:proofErr w:type="spellEnd"/>
      <w:r w:rsidR="00C34A70" w:rsidRPr="006D09E3">
        <w:rPr>
          <w:rFonts w:ascii="Times New Roman" w:hAnsi="Times New Roman" w:cs="Times New Roman"/>
          <w:sz w:val="20"/>
          <w:szCs w:val="20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7.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 xml:space="preserve">9. Сформированность основ экологической культуры, соответствующей современному уровню экологического мышления, наличие опыта </w:t>
      </w:r>
      <w:r w:rsidR="000A33E0" w:rsidRPr="006D09E3">
        <w:rPr>
          <w:rFonts w:ascii="Times New Roman" w:hAnsi="Times New Roman" w:cs="Times New Roman"/>
          <w:sz w:val="20"/>
          <w:szCs w:val="20"/>
        </w:rPr>
        <w:t>-</w:t>
      </w:r>
      <w:r w:rsidR="00C34A70" w:rsidRPr="006D09E3">
        <w:rPr>
          <w:rFonts w:ascii="Times New Roman" w:hAnsi="Times New Roman" w:cs="Times New Roman"/>
          <w:sz w:val="20"/>
          <w:szCs w:val="20"/>
        </w:rPr>
        <w:t>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34A70" w:rsidRPr="006D09E3" w:rsidRDefault="00C34A70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Метапредметные результаты</w:t>
      </w:r>
      <w:r w:rsidR="000A33E0" w:rsidRPr="006D09E3">
        <w:rPr>
          <w:rFonts w:ascii="Times New Roman" w:hAnsi="Times New Roman" w:cs="Times New Roman"/>
          <w:b/>
          <w:sz w:val="20"/>
          <w:szCs w:val="20"/>
        </w:rPr>
        <w:t>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При изучении учебного предмета обучающиеся усовершенствуют приобретенные на первом уровне навыки работы с информацией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•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• 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• заполнять и дополнять таблицы, схемы, диаграммы, тексты.</w:t>
      </w:r>
    </w:p>
    <w:p w:rsidR="00C34A70" w:rsidRPr="006D09E3" w:rsidRDefault="007865B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В ходе изучения </w:t>
      </w:r>
      <w:r w:rsidR="006D09E3" w:rsidRPr="006D09E3">
        <w:rPr>
          <w:rFonts w:ascii="Times New Roman" w:hAnsi="Times New Roman" w:cs="Times New Roman"/>
          <w:sz w:val="20"/>
          <w:szCs w:val="20"/>
        </w:rPr>
        <w:t xml:space="preserve">учебного </w:t>
      </w:r>
      <w:r w:rsidR="00C34A70" w:rsidRPr="006D09E3">
        <w:rPr>
          <w:rFonts w:ascii="Times New Roman" w:hAnsi="Times New Roman" w:cs="Times New Roman"/>
          <w:sz w:val="20"/>
          <w:szCs w:val="20"/>
        </w:rPr>
        <w:t xml:space="preserve">предмета обучающиеся приобретут опыт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деятельности; на практическом уровне овладеют умением </w:t>
      </w:r>
      <w:r w:rsidR="00C34A70" w:rsidRPr="006D09E3">
        <w:rPr>
          <w:rFonts w:ascii="Times New Roman" w:hAnsi="Times New Roman" w:cs="Times New Roman"/>
          <w:sz w:val="20"/>
          <w:szCs w:val="20"/>
        </w:rPr>
        <w:lastRenderedPageBreak/>
        <w:t>выбирать адекватные стоящей задаче средства, принимать решения, в том числе и в ситуациях 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b/>
          <w:sz w:val="20"/>
          <w:szCs w:val="20"/>
        </w:rPr>
        <w:t>Регулятивные УУД</w:t>
      </w:r>
      <w:r w:rsidR="000A33E0" w:rsidRPr="006D09E3">
        <w:rPr>
          <w:rFonts w:ascii="Times New Roman" w:hAnsi="Times New Roman" w:cs="Times New Roman"/>
          <w:b/>
          <w:sz w:val="20"/>
          <w:szCs w:val="20"/>
        </w:rPr>
        <w:t>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анализировать существующие и планировать будущие образовательные результаты;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идентифицировать собственные проблемы и определять главную проблему;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выдвигать версии решения проблемы, формулировать гипотезы, предвосхищать конечный результат;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ставить цель деятельности на основе определенной проблемы и существующих возможностей;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формулировать учебные задачи как шаги достижения поставленной цели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необходимые действие(я) в соответствии с учебной и познавательной задачей и составлять алгоритм их выполнения;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обосновывать и осуществлять выбор наиболее эффективных способов решения учебных и познавательных задач;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определять/находить, в том числе из предложенных вариантов, условия для выполнения учебной и познавательной задачи;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выбирать из предложенных вариантов и самостоятельно искать средства/ресурсы для решения задачи/достижения цели;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составлять план решения проблемы (выполнения проекта, проведения исследования);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потенциальные затруднения при решении учебной и познавательной задачи и находить средства для их устранения;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планировать и корректировать свою индивидуальную образовательную траекторию.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3.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систематизировать (в том числе выбирать приоритетные) критерии планируемых результатов и оценки своей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оценивать свою деятельность, аргументируя причины достижения или отсутствия планируемого результата;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сверять свои действия с целью и, при необходимости, исправлять ошибки самостоятельно.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4. Умение оценивать правильность выполнения учебной задачи, собственные возможности ее решения.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критерии правильности (корректности) выполнения учебной задачи;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анализировать и обосновывать применение соответствующего инструментария для выполнения учебной задачи;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фиксировать и анализировать динамику собственных образовательных результатов.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5. 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соотносить реальные и планируемые результаты индивидуальной образовательной деятельности и делать выводы;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принимать решение в учебной ситуации и нести за него ответственность;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самостоятельно определять причины своего успеха или неуспеха и находить способы выхода из ситуации неуспеха;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34A70" w:rsidRPr="006D09E3" w:rsidRDefault="00C34A70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Познавательные УУД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6.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подбирать слова, соподчиненные ключевому слову, определяющие его признаки и свойства;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выстраивать логическую цепочку, состоящую из ключевого слова и соподчиненных ему слов;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выделять общий призна</w:t>
      </w:r>
      <w:r w:rsidR="006D09E3">
        <w:rPr>
          <w:rFonts w:ascii="Times New Roman" w:hAnsi="Times New Roman" w:cs="Times New Roman"/>
          <w:sz w:val="20"/>
          <w:szCs w:val="20"/>
        </w:rPr>
        <w:t>к двух или нескольких предметов</w:t>
      </w:r>
      <w:r w:rsidR="006D09E3"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или явлений и объяснять их сходство;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объединять предметы и явления в группы по определенным признакам, сравнивать, классифицировать и обобщать факты и явления;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выделять явление из общего ряда других явлений;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строить рассуждение от общих закономерностей к частным явлениям и от частных явлений к общим закономерностям;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строить рассуждение на основе сравнения предметов и явлений, выделяя при этом общие признаки;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излагать полученную информацию, интерпретируя ее в контексте решаемой задачи;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 xml:space="preserve">· </w:t>
      </w:r>
      <w:proofErr w:type="spellStart"/>
      <w:r w:rsidR="00C34A70" w:rsidRPr="006D09E3">
        <w:rPr>
          <w:rFonts w:ascii="Times New Roman" w:hAnsi="Times New Roman" w:cs="Times New Roman"/>
          <w:sz w:val="20"/>
          <w:szCs w:val="20"/>
        </w:rPr>
        <w:t>вербализовать</w:t>
      </w:r>
      <w:proofErr w:type="spellEnd"/>
      <w:r w:rsidR="00C34A70" w:rsidRPr="006D09E3">
        <w:rPr>
          <w:rFonts w:ascii="Times New Roman" w:hAnsi="Times New Roman" w:cs="Times New Roman"/>
          <w:sz w:val="20"/>
          <w:szCs w:val="20"/>
        </w:rPr>
        <w:t xml:space="preserve"> эмоциональное впечатление, оказанное на него источником;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7. 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обозначать символом и знаком предмет и/или явление;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логические связи между предметами и/или явлениями, обозначать данные логические связи с помощью знаков в схеме;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создавать абстрактный или реальный образ предмета и/или явления;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строить модель/схему на основе условий задачи и/или способа ее решения;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преобразовывать модели с целью выявления общих законов, определяющих данную предметную область;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строить схему, алгоритм действия, исправлять или восстанавливать неизвестный ранее алгоритм на основе имеющегося знания об объекте,</w:t>
      </w:r>
    </w:p>
    <w:p w:rsidR="00C34A70" w:rsidRPr="006D09E3" w:rsidRDefault="00C34A7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к которому применяется алгоритм;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строить доказательство: прямое, косвенное, от противного;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8. Смысло</w:t>
      </w:r>
      <w:r w:rsidRPr="006D09E3">
        <w:rPr>
          <w:rFonts w:ascii="Times New Roman" w:hAnsi="Times New Roman" w:cs="Times New Roman"/>
          <w:sz w:val="20"/>
          <w:szCs w:val="20"/>
        </w:rPr>
        <w:t>вое чтение. Обучающийся сможет:</w:t>
      </w:r>
      <w:r w:rsidR="00C34A70" w:rsidRPr="006D09E3">
        <w:rPr>
          <w:rFonts w:ascii="Times New Roman" w:hAnsi="Times New Roman" w:cs="Times New Roman"/>
          <w:sz w:val="20"/>
          <w:szCs w:val="20"/>
        </w:rPr>
        <w:t xml:space="preserve"> находить в тексте требуемую информацию (в соответствии с целями своей деятельности);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ориентироваться в содержании текста, понимать целостный смысл текста, структурировать текст;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устанавливать взаимосвязь описанных в тексте событий, явлений, процессов;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резюмировать главную идею текста;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 xml:space="preserve">· 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="00C34A70" w:rsidRPr="006D09E3">
        <w:rPr>
          <w:rFonts w:ascii="Times New Roman" w:hAnsi="Times New Roman" w:cs="Times New Roman"/>
          <w:sz w:val="20"/>
          <w:szCs w:val="20"/>
        </w:rPr>
        <w:t>non-fiction</w:t>
      </w:r>
      <w:proofErr w:type="spellEnd"/>
      <w:r w:rsidR="00C34A70" w:rsidRPr="006D09E3">
        <w:rPr>
          <w:rFonts w:ascii="Times New Roman" w:hAnsi="Times New Roman" w:cs="Times New Roman"/>
          <w:sz w:val="20"/>
          <w:szCs w:val="20"/>
        </w:rPr>
        <w:t>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критически оценивать содержание и форму текста.</w:t>
      </w:r>
    </w:p>
    <w:p w:rsidR="00C34A70" w:rsidRPr="006D09E3" w:rsidRDefault="00C34A7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9.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свое отношение к природной среде;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анализировать влияние экологических факторов на среду обитания живых организмов;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проводить причинный и вероятностный анализ экологических ситуаций;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прогнозировать изменения ситуации при смене действия одного фактора на действие другого фактора;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распространять экологические знания и участвовать в практических делах по защите окружающей среды;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выражать свое отношение к природе через рисунки, сочинения, модели, проектные работы.</w:t>
      </w:r>
    </w:p>
    <w:p w:rsidR="00C34A70" w:rsidRPr="006D09E3" w:rsidRDefault="00C34A7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необходимые ключевые поисковые слова и запросы;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осуществлять взаимодействие с электронными поисковыми системами, словарями;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формировать множественную выборку из поисковых источников для объективизации результатов поиска;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соотносить полученные результаты поиска со своей деятельностью.</w:t>
      </w:r>
    </w:p>
    <w:p w:rsidR="00C34A70" w:rsidRPr="006D09E3" w:rsidRDefault="00C34A70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Коммуникативные УУД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11.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определять возможные роли в совместной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играть определенную роль в совместной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определять свои действия и действия партнера, которые способствовали или препятствовали продуктивной коммуникации;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- строить позитивные отношения в процессе учебной и познавательной деятельности;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- 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предлагать альтернативное решение в конфликтной ситуации;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выделять общую точку зрения в дискуссии;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договариваться о правилах и вопросах для обсуждения в соответствии с поставленной перед группой задачей;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- 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34A70" w:rsidRPr="006D09E3" w:rsidRDefault="008E299F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- 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12.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определять задачу коммуникации и в соответствии с ней отбирать речевые средства;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отбирать и использовать речевые средства в процессе коммуникации с другими людьми (диалог в паре, в малой группе и т. д.);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представлять в устной или письменной форме развернутый план собственной деятельности;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соблюдать нормы публичной речи, регламент в монологе и дискуссии в соответствии с коммуникативной задачей;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высказывать и обосновывать мнение (суждение) и запрашивать мнение партнера в рамках диалога;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принимать решение в ходе диалога и согласовывать его с собеседником;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создавать письменные «клишированные» и оригинальные тексты с использованием необходимых речевых средств;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использовать вербальные средства (средства логической связи) для выделения смысловых блоков своего выступления;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использовать невербальные средства или наглядные материалы, подготовленные/отобранные под руководством учителя;</w:t>
      </w:r>
    </w:p>
    <w:p w:rsidR="00BA663D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делать оценочный вывод о достижении цели коммуникации непосредственно после завершения коммуникативно</w:t>
      </w:r>
      <w:r w:rsidRPr="006D09E3">
        <w:rPr>
          <w:rFonts w:ascii="Times New Roman" w:hAnsi="Times New Roman" w:cs="Times New Roman"/>
          <w:sz w:val="20"/>
          <w:szCs w:val="20"/>
        </w:rPr>
        <w:t>го контакта и обосновывать его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13. 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выделять информационный аспект задачи, оперировать данными, использовать модель решения задачи;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C34A70" w:rsidRPr="006D09E3">
        <w:rPr>
          <w:rFonts w:ascii="Times New Roman" w:hAnsi="Times New Roman" w:cs="Times New Roman"/>
          <w:sz w:val="20"/>
          <w:szCs w:val="20"/>
        </w:rPr>
        <w:t>· использовать информацию с учетом этических и правовых норм;</w:t>
      </w:r>
    </w:p>
    <w:p w:rsidR="00C34A7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 </w:t>
      </w:r>
      <w:r w:rsidR="00C34A70" w:rsidRPr="006D09E3">
        <w:rPr>
          <w:rFonts w:ascii="Times New Roman" w:hAnsi="Times New Roman" w:cs="Times New Roman"/>
          <w:sz w:val="20"/>
          <w:szCs w:val="20"/>
        </w:rPr>
        <w:t>· 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1C1096" w:rsidRPr="006D09E3" w:rsidRDefault="00A66EE3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Предметные результаты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выбирать источники географической информации (картографические, статистические, текстовые, видео- и фотоизображения, компьютерные базы данных), адекватные решаемым задачам;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ориентироваться в источниках географической информации (картографические, статистические, текстовые, видео- и фотоизображения, компьютерные базы данных): находить и извлекать необходимую информацию; определять и сравнивать качественные и количественные показатели, характеризующие географические объекты, процессы и явления, их положение в пространстве по географическим картам разного содержания и другим источникам; выявлять недостающую, взаимодополняющую и/или противоречивую географическую информацию, представленную в одном или нескольких источниках;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различные источники географической информации (картографические, статистические, текстовые, видео- и фотоизображения, компьютерные базы данных) для решения различных учебных и практико-ориентированных задач: выявление географических зависимостей и закономерностей на основе результатов наблюдений, на основе анализа, обобщения и интерпретации географической информации объяснение географических явлений и процессов (их свойств, условий протекания и географических различий); расчет количественных показателей, характеризующих географические объекты, явления и процессы; составление простейших географических прогнозов; принятие решений, основанных на сопоставлении, сравнении и/или оценке географической информации;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проводить с помощью приборов измерения температуры, влажности воздуха, атмосферного давления, силы и направления ветра, абсолютной и относительной высоты, направления и скорости течения водных потоков;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различать изученные географические объекты, процессы и явления, сравнивать географические объекты, процессы и явления на основе известных характерных свойств и проводить их простейшую классификацию;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знания о географических законах и закономерностях, о взаимосвязях между изученными географическими объектами, процессами и явлениями для объяснения их свойств, условий протекания и различий;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различать (распознавать, приводить примеры) изученные демографические процессы и явления, характеризующие динамику численности населения Земли и отдельных регионов и стран;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знания о населении и взаимосвязях между изученными демографическими процессами и явлениями для решения различных учебных и практико-ориентированных задач;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описывать по карте положение и взаиморасположение географических объектов;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различать географические процессы и явления, определяющие особенности природы и населения материков и океанов, отдельных регионов и стран;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устанавливать черты сходства и различия особенностей природы и населения, материальной и духовной культуры регионов и отдельных стран; адаптации человека к разным природным условиям;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объяснять особенности компонентов природы отдельных территорий;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приводить примеры взаимодействия природы и общества в пределах отдельных территорий;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различать принципы выделения и устанавливать соотношения между государственной территорией и исключительной экономической зоной России;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оценивать воздействие географического положения России и ее отдельных частей на особенности природы, жизнь и хозяйственную деятельность населения;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знания о мировом, зональном, летнем и зимнем времени для решения практико-ориентированных задач по определению различий в поясном времени территорий в контексте реальной жизни;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различать географические процессы и явления, определяющие особенности природы России и ее отдельных регионов;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оценивать особенности взаимодействия природы и общества в пределах отдельных территорий России;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объяснять особенности компонентов природы отдельных частей страны;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оценивать природные условия и обеспеченность природными ресурсами отдельных территорий России;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знания об особенностях компонентов природы России и ее отдельных территорий, об особенностях взаимодействия природы и общества в пределах отдельных территорий России для решения практико-ориентированных задач в контексте реальной жизни;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различать (распознавать, приводить примеры) демографические процессы и явления, характеризующие динамику численности населения России и отдельных регионов; факторы, определяющие динамику населения России, половозрастную структуру, особенности размещения населения по территории страны, географические различия в уровне занятости, качестве и уровне жизни населения;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знания о естественном и механическом движении населения, половозрастной структуре, трудовых ресурсах, городском и сельском населении, этническом и религиозном составе населения России для решения практико-ориентированных задач в контексте реальной жизни;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находить и распознавать ответы на вопросы, возникающие в ситуациях повседневного характера, узнавать в них проявление тех или иных демографических и социальных процессов или закономерностей;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различать (распознавать) показатели, характеризующие отраслевую; функциональную и территориальную структуру хозяйства России;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знания о факторах размещения хозяйства и особенностях размещения отраслей экономики России для объяснения особенностей отраслевой, функциональной и территориальной структуры хозяйства России на основе анализа факторов, влияющих на размещение отраслей и отдельных предприятий по территории страны;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объяснять и сравнивать особенности природы, населения и хозяйства отдельных регионов России;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сравнивать особенности природы, населения и хозяйства отдельных регионов России;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сравнивать показатели воспроизводства населения, средней продолжительности жизни, качества населения России с мировыми показателями и показателями других стран;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уметь ориентироваться при помощи компаса, определять стороны горизонта, использовать компас для определения азимута;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описывать погоду своей местности;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объяснять расовые отличия разных народов мира;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давать характеристику рельефа своей местности;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уметь выделять в записках путешественников географические особенности территории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приводить примеры современных видов связи, применять современные виды связи для решения учебных и практических задач по географии;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оценивать место и роль России в мировом хозяйстве.</w:t>
      </w:r>
    </w:p>
    <w:p w:rsidR="00A66EE3" w:rsidRPr="006D09E3" w:rsidRDefault="00A66EE3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Выпускник получит возможность научиться: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создавать простейшие географические карты различного содержания;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моделировать географические объекты и явления;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работать с записками, отчетами, дневниками путешественников как источниками географической информации;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подготавливать сообщения (презентации) о выдающихся путешественниках, о современных исследованиях Земли;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ориентироваться на местности: в мегаполисе и в природе;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использовать знания о географических явлениях в повседневной жизни для сохранения здоровья и соблюдения норм экологического поведения в быту и окружающей среде;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A66EE3" w:rsidRPr="006D09E3">
        <w:rPr>
          <w:rFonts w:ascii="Times New Roman" w:hAnsi="Times New Roman" w:cs="Times New Roman"/>
          <w:sz w:val="20"/>
          <w:szCs w:val="20"/>
        </w:rPr>
        <w:t xml:space="preserve">· приводить примеры, показывающие роль географической науки в решении социально-экономических и </w:t>
      </w:r>
      <w:proofErr w:type="spellStart"/>
      <w:r w:rsidR="00A66EE3" w:rsidRPr="006D09E3">
        <w:rPr>
          <w:rFonts w:ascii="Times New Roman" w:hAnsi="Times New Roman" w:cs="Times New Roman"/>
          <w:sz w:val="20"/>
          <w:szCs w:val="20"/>
        </w:rPr>
        <w:t>геоэкологических</w:t>
      </w:r>
      <w:proofErr w:type="spellEnd"/>
      <w:r w:rsidR="00A66EE3" w:rsidRPr="006D09E3">
        <w:rPr>
          <w:rFonts w:ascii="Times New Roman" w:hAnsi="Times New Roman" w:cs="Times New Roman"/>
          <w:sz w:val="20"/>
          <w:szCs w:val="20"/>
        </w:rPr>
        <w:t xml:space="preserve"> проблем человечества; примеры практического использования географических знаний в различных областях деятельности;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воспринимать и критически оценивать информацию географического содержания в научно-популярной литературе и средствах массовой информации;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составлять описание природного комплекса;</w:t>
      </w:r>
      <w:r w:rsidR="00FC369D"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выдвигать гипотезы о связях и закономерностях событий, процессов, объектов, происходящих в географической оболочке;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сопоставлять существующие в науке точки зрения о причинах происходящих глобальных изменений климата;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оценивать положительные и негативные последствия глобальных изменений климата для отдельных регионов и стран;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объяснять закономерности размещения населения и хозяйства отдельных территорий в связи с природными и социально-экономическими факторами;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 xml:space="preserve">· оценивать возможные в будущем изменения географического положения России, обусловленные мировыми </w:t>
      </w:r>
      <w:proofErr w:type="spellStart"/>
      <w:r w:rsidR="00A66EE3" w:rsidRPr="006D09E3">
        <w:rPr>
          <w:rFonts w:ascii="Times New Roman" w:hAnsi="Times New Roman" w:cs="Times New Roman"/>
          <w:sz w:val="20"/>
          <w:szCs w:val="20"/>
        </w:rPr>
        <w:t>гео</w:t>
      </w:r>
      <w:proofErr w:type="spellEnd"/>
      <w:r w:rsidR="00FC369D"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демографическими, геополитическими и геоэкономическими изменениями, а также развитием глобальной коммуникационной системы;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давать оценку и приводить примеры изменения значения границ во времени, оценивать границы с точки зрения их доступности;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делать прогнозы трансформации географических систем и комплексов в результате изменения их компонентов;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наносить на контурные карты основные формы рельефа;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давать характеристику климата своей области (края, республики);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показывать на карте артезианские бассейны и области распространения многолетней мерзлоты;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выдвигать и обосновывать на основе статистических данных гипотезы об изменении численности населения России, его половозрастной структуры, развитии человеческого капитала;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оценивать ситуацию на рынке труда и ее динамику;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объяснять различия в обеспеченности трудовыми ресурсами отдельных регионов России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выдвигать и обосновывать на основе анализа комплекса источников информации гипотезы об изменении отраслевой и территориальной структуры хозяйства страны;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обосновывать возможные пути решения проблем развития хозяйства России;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выбирать критерии для сравнения, сопоставления, места страны в мировой экономике;</w:t>
      </w:r>
    </w:p>
    <w:p w:rsidR="00A66EE3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</w:t>
      </w:r>
      <w:r w:rsidR="00A66EE3" w:rsidRPr="006D09E3">
        <w:rPr>
          <w:rFonts w:ascii="Times New Roman" w:hAnsi="Times New Roman" w:cs="Times New Roman"/>
          <w:sz w:val="20"/>
          <w:szCs w:val="20"/>
        </w:rPr>
        <w:t>· объяснять возможности России в решении современных глобальных проблем человечества;</w:t>
      </w:r>
    </w:p>
    <w:p w:rsidR="00584D91" w:rsidRPr="006D09E3" w:rsidRDefault="00A66EE3" w:rsidP="00BA663D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· оценивать социально-экономическое положение и перспективы развития России.</w:t>
      </w:r>
    </w:p>
    <w:p w:rsidR="00B26993" w:rsidRDefault="00B26993" w:rsidP="006D09E3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:rsidR="00B26993" w:rsidRDefault="00B26993" w:rsidP="006D09E3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</w:p>
    <w:p w:rsidR="006D09E3" w:rsidRDefault="00AD355E" w:rsidP="006D09E3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СОДЕРЖАНИЕ УЧЕБНОГО ПРЕДМЕТА «</w:t>
      </w:r>
      <w:r w:rsidR="00584D91" w:rsidRPr="006D09E3">
        <w:rPr>
          <w:rFonts w:ascii="Times New Roman" w:hAnsi="Times New Roman" w:cs="Times New Roman"/>
          <w:b/>
          <w:sz w:val="20"/>
          <w:szCs w:val="20"/>
        </w:rPr>
        <w:t>ГЕОГРАФИЯ</w:t>
      </w:r>
      <w:r w:rsidRPr="006D09E3">
        <w:rPr>
          <w:rFonts w:ascii="Times New Roman" w:hAnsi="Times New Roman" w:cs="Times New Roman"/>
          <w:b/>
          <w:sz w:val="20"/>
          <w:szCs w:val="20"/>
        </w:rPr>
        <w:t>»</w:t>
      </w:r>
    </w:p>
    <w:p w:rsidR="001E2ACC" w:rsidRPr="006D09E3" w:rsidRDefault="001E2ACC" w:rsidP="006D09E3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5 класс.</w:t>
      </w:r>
    </w:p>
    <w:p w:rsidR="004D0B0A" w:rsidRPr="006D09E3" w:rsidRDefault="004D0B0A" w:rsidP="006D09E3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lastRenderedPageBreak/>
        <w:t xml:space="preserve">Источники географической информации </w:t>
      </w:r>
    </w:p>
    <w:p w:rsidR="004D0B0A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  </w:t>
      </w:r>
      <w:r w:rsidR="004D0B0A" w:rsidRPr="006D09E3">
        <w:rPr>
          <w:rFonts w:ascii="Times New Roman" w:hAnsi="Times New Roman" w:cs="Times New Roman"/>
          <w:sz w:val="20"/>
          <w:szCs w:val="20"/>
        </w:rPr>
        <w:t xml:space="preserve"> Введение. Что изучает география.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Представления о мире в древности (Древний Китай, Древний Египет, Древняя Греция, Древний Рим). Появление первых географических карт.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География в эпоху Средневековья: путешествия и открытия викингов, древних арабов, русских землепроходцев. Путешествия Марко Поло и Афанасия Никитина.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Эпоха Великих географических открытий (открытие Нового света, морского пути в Индию, кругосветные путешествия). Значение Великих географических открытий.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Географические открытия XVII–XIX вв. (исследования и открытия на территории Евразии (в том числе на территории России), Австралии и Океании, Антарктиды). Первое русское кругосветное путешествие (И.Ф. Крузенштерн и Ю.Ф. Лисянский).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Географические исследования в ХХ веке (открытие Южного и Северного полюсов, океанов, покорение высочайших вершин и глубочайших впадин, исследования верхних слоев атмосферы, открытия и разработки в области Российского Севера). Значение освоения космоса для географической науки.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Географические знания в современном мире. Современные географические методы исследования Земли.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Виды изображения земной поверхности: план местности, глобус, географическая карта,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аэрофото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>- и аэрокосмические снимки. Масштаб. Стороны горизонта. Азимут. Ориентирование на местности: определение сторон горизонта по компасу и местным признакам, определение азимута. Особенности ориентирования в мегаполисе и в природе. План местности. Условные знаки. Как составить план местности. Составление простейшего плана местности/учебного кабинета/комнаты. Географическая карта – особый источник информации. Содержание и значение карт. Топографические карты. Масштаб и условные знаки на карте. Градусная сеть: параллели и меридианы. Географические координаты: географическая широта. Географические координаты: географическая долгота. Определение географических координат различных объектов, направлений, расстояний, абсолютных высот по карте.</w:t>
      </w:r>
    </w:p>
    <w:p w:rsidR="004D0B0A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  </w:t>
      </w:r>
      <w:r w:rsidR="004D0B0A" w:rsidRPr="006D09E3">
        <w:rPr>
          <w:rFonts w:ascii="Times New Roman" w:hAnsi="Times New Roman" w:cs="Times New Roman"/>
          <w:b/>
          <w:sz w:val="20"/>
          <w:szCs w:val="20"/>
        </w:rPr>
        <w:t>Природа Земли.  Земля во Вселенной. Движения Земли и их следствия</w:t>
      </w:r>
      <w:r w:rsidR="001E2ACC" w:rsidRPr="006D09E3">
        <w:rPr>
          <w:rFonts w:ascii="Times New Roman" w:hAnsi="Times New Roman" w:cs="Times New Roman"/>
          <w:sz w:val="20"/>
          <w:szCs w:val="20"/>
        </w:rPr>
        <w:t>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Земля – часть Солнечной системы. Земля и Луна. Влияние космоса на нашу планету и жизнь людей. Форма и размеры Земли. Наклон земной оси к плоскости орбиты. Виды движения Земли и их географические следствия. Движение Земли вокруг Солнца. Смена времен года. Тропики и полярные круги. Пояса освещенности. Календарь – как система измерения больших промежутков времени, основанная на периодичности таких явлений природы, как смена дня и ночи, смена фаз Луны, смена времен года. Осевое вращение Земли. Смена дня и ночи, сутки, календарный год.</w:t>
      </w:r>
    </w:p>
    <w:p w:rsidR="004D0B0A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  </w:t>
      </w:r>
      <w:r w:rsidR="004D0B0A" w:rsidRPr="006D09E3">
        <w:rPr>
          <w:rFonts w:ascii="Times New Roman" w:hAnsi="Times New Roman" w:cs="Times New Roman"/>
          <w:b/>
          <w:sz w:val="20"/>
          <w:szCs w:val="20"/>
        </w:rPr>
        <w:t>Литосфера.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Литосфера – «каменная» оболочка Земли. Внутреннее строение Земли. Земная кора. Разнообразие горных пород и минералов на Земле. Полезные ископаемые и их значение в жизни современного общества. Движения земной коры и их проявления на земной поверхности: землетрясения, вулканы, гейзеры.</w:t>
      </w:r>
    </w:p>
    <w:p w:rsidR="004D0B0A" w:rsidRPr="006D09E3" w:rsidRDefault="004D0B0A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Рельеф Земли. Способы изображение рельефа на планах и картах. Основные формы рельефа – горы и равнины. Равнины. Образование и изменение равнин с течением времени. Классификация равнин по абсолютной высоте. Определение относительной и абсолютной высоты равнин. Разнообразие гор по возрасту и строению. Классификация гор абсолютной высоте. Определение относительной и абсолютной высоты гор. Рельеф дна океанов.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Рифтовые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 области, срединные океанические хребты, шельф, материковый склон. Методы изучения глубин Мирового океана. Исследователи подводных глубин и их открытия.</w:t>
      </w:r>
    </w:p>
    <w:p w:rsidR="004D0B0A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4D0B0A" w:rsidRPr="006D09E3">
        <w:rPr>
          <w:rFonts w:ascii="Times New Roman" w:hAnsi="Times New Roman" w:cs="Times New Roman"/>
          <w:b/>
          <w:sz w:val="20"/>
          <w:szCs w:val="20"/>
        </w:rPr>
        <w:t>Гидросфера.</w:t>
      </w:r>
    </w:p>
    <w:p w:rsidR="00B26993" w:rsidRDefault="004D0B0A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Гидросфера. Строение гидросферы. Особенности Мирового круговорота воды. Мировой океан и его части. Свойства вод Мирового океана – температура и соленость. Движение воды в океане – волны, </w:t>
      </w:r>
      <w:r w:rsidR="006E08A3" w:rsidRPr="006D09E3">
        <w:rPr>
          <w:rFonts w:ascii="Times New Roman" w:hAnsi="Times New Roman" w:cs="Times New Roman"/>
          <w:sz w:val="20"/>
          <w:szCs w:val="20"/>
        </w:rPr>
        <w:t>течения.</w:t>
      </w:r>
      <w:r w:rsidRPr="006D09E3">
        <w:rPr>
          <w:rFonts w:ascii="Times New Roman" w:hAnsi="Times New Roman" w:cs="Times New Roman"/>
          <w:sz w:val="20"/>
          <w:szCs w:val="20"/>
        </w:rPr>
        <w:t xml:space="preserve"> Воды суши. Реки на географической карте и в природе: основные части речной системы, характер, питание и режим рек. Озера и их происхождение. Ледники. Горное и покровное оледенение, многолетняя мерзлота. Подземные воды. Межпластовые и грунтовые воды. Болота. Каналы. Водохранилища. Человек и гидросфера.</w:t>
      </w:r>
      <w:r w:rsidR="00B26993">
        <w:rPr>
          <w:rFonts w:ascii="Times New Roman" w:hAnsi="Times New Roman" w:cs="Times New Roman"/>
          <w:b/>
          <w:sz w:val="20"/>
          <w:szCs w:val="20"/>
        </w:rPr>
        <w:t xml:space="preserve">   </w:t>
      </w:r>
    </w:p>
    <w:p w:rsidR="00DB5EF0" w:rsidRPr="00B26993" w:rsidRDefault="00B26993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</w:t>
      </w:r>
      <w:r w:rsidR="00BA663D" w:rsidRPr="006D09E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A2BBF" w:rsidRPr="006D09E3">
        <w:rPr>
          <w:rFonts w:ascii="Times New Roman" w:hAnsi="Times New Roman" w:cs="Times New Roman"/>
          <w:b/>
          <w:sz w:val="20"/>
          <w:szCs w:val="20"/>
        </w:rPr>
        <w:t>6 класс.</w:t>
      </w:r>
    </w:p>
    <w:p w:rsidR="005A2BBF" w:rsidRPr="006D09E3" w:rsidRDefault="009D2EF7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BA663D"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</w:t>
      </w:r>
      <w:r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Введение.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География – наука о природе Земли, ее населе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нии, его хозяйственной деятельности, о связях между ними; значение науки для человека и общества; осо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бенности начального курса. Земля – планета Солнечной системы (повторение ранее изученного по природоведению о суточном и го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довом движении Земли). Луна – спутник Земли. Раз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витие знаний о Земле; форма и размеры Земли. Совре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менные географические исследования; формы их ор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ганизации и методы.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BA663D"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</w:t>
      </w:r>
      <w:r w:rsidR="009D2EF7"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Виды изображений поверхности Земли.</w:t>
      </w:r>
    </w:p>
    <w:p w:rsidR="002B7627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Особенности разных видов изображений местности: рисунок, фото сверху, снимки из космоса.</w:t>
      </w:r>
    </w:p>
    <w:p w:rsidR="005A2BBF" w:rsidRPr="006D09E3" w:rsidRDefault="002B7627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План местности</w:t>
      </w:r>
      <w:r w:rsidR="005A2BBF"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. 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Условные знаки плана. Масштабы плана. Сторо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ны горизонта на местности и на плане. Относительная и абсолютная высота точки местности. Изображение неровностей земной поверхности на плане горизонталями. Способы съемки плана местности. Общие приемы работы при глазомерной съемке плана местности. Осо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бенности изображения своего или ближайшего населенного пункта (села, города или части города). Опре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деление (примерно) местонахождения своей школы. Использование планов местности в практической деятельности человека.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Изображения здания школы в масштабе. Определение направлений и азимутов по плану местности.</w:t>
      </w:r>
    </w:p>
    <w:p w:rsidR="005A2BBF" w:rsidRPr="006D09E3" w:rsidRDefault="002B7627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Географические карты.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Особенности изображения поверхности Земли на глобусе и карте полушарий, на аэрокосмических снимках. Градусная сетка на глобусе и географиче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ской карте. Меридианы и параллели. Определение на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правлений. Географические координаты. Условные знаки и масштабы карт. Изображение суши и океа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нов. Шкала высот и глубин. Абсолютная высота. Го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сударство на карте мира. Географические координаты своего населенного пункта и его высота над уровнем моря. Использование географических карт в практиче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ской деятельности человека. Определение географических координат объектов и объектов по их географическим координатам.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BA663D"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</w:t>
      </w:r>
      <w:r w:rsidR="009D2EF7"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Строение Земли. Земные оболочки.</w:t>
      </w:r>
    </w:p>
    <w:p w:rsidR="005A2BBF" w:rsidRPr="006D09E3" w:rsidRDefault="00FC369D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="005A2BBF"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Литосфера</w:t>
      </w:r>
      <w:r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.</w:t>
      </w:r>
      <w:r w:rsidR="005A2BBF"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="005A2BBF"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Внутреннее строение Земли (ядро, мантия). Зем</w:t>
      </w:r>
      <w:r w:rsidR="005A2BBF"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ная кора – внешняя оболочка. Ее строение, свойства, современные исследования. Горные породы и минералы, слагающие земную кору. Их свойства и использование человеком: руд</w:t>
      </w:r>
      <w:r w:rsidR="005A2BBF"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ные, горючие, строительные, химические и др.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Основные виды движений земной коры: верти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кальные и горизонтальные. Землетрясения, изверже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ния вулканов. Горячие источники и гейзеры. Разнообразие рельефа земной коры. Основные формы рельефа земной поверхности: плоские, выпук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лые (холм, гора), вогнутые (котловины, горная до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лина, овраг). Картографическое изображение этих форм, отметки высот и горизонтали. Горы суши: их рельеф и строение (складчатые, глыбовые), различия по высоте. Изменения гор во времени при взаимодействии внутренних и внешних процессов. Влияние человека. Равнины суши: их рельеф, различия по высоте. Изменения равнин во времени при взаимодействии внешних и внутренних процессов. Влияние человека. Рельеф дна Мирового океана. Подводная окраина материков, ложе океана (котловины, срединно-океанические хребты), переходные области. Изучение рельефа дна Мирового океана. Особенности рельефа своей местности.</w:t>
      </w:r>
      <w:r w:rsidR="00FC369D"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Составление описания форм рельефа.</w:t>
      </w:r>
    </w:p>
    <w:p w:rsidR="005A2BBF" w:rsidRPr="006D09E3" w:rsidRDefault="002B7627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</w:t>
      </w:r>
      <w:r w:rsidR="00FC369D"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Гидросфера.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Вода на Земле – как единая оболочка в разных ее частях. Три основные части: Мировой океан, воды суши, водяной пар в атмосфере. Свойства воды: усло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вия перехода из одного состояния в другое, изменение объема при нагревании и охлаждении, вода – раство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ритель. Мировой круговорот воды, его значение в свя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зи всех оболочек Земли. Мировой океан – основная часть гидросферы, его единство. Участки суши: материки и острова, их части – полуострова. Деление Мирового океана на четыре океана, каждый из которых имеет: моря (ок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раинные и внутренние), заливы, соединение их – проливы. Свойства вод Мирового океана: соленость, темпера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тура. Движения вод (ветровые волны, цунами, прили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вы и отливы, океанские течения). Изучение океана. Воды суши: подземные (грунтовые и межпласто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вые), поверхностные. Реки. Элементы речной доли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ны. Речная система, бассейн реки и водораздел. Пита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ние и уровень реки, зависимость реки от рельефа. Озера. Озерные котловины и их образование. Озера сточные и бессточные. Озерные воды (пресные, соле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ные). Ледники. Искусственные водоемы: каналы, во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дохранилища, пруды. Использование и охрана по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верхностных вод. Составление описания внутренних вод</w:t>
      </w:r>
    </w:p>
    <w:p w:rsidR="005A2BBF" w:rsidRPr="006D09E3" w:rsidRDefault="002B7627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Атмосфера.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Атмосфера и ее части. Значение атмосферы для жизни на Земле и меры против ее загрязнения. Изу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чение атмосферы. Характеристики состояния атмос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феры: атмосферное давление, температура, водяной пар, облака, облачность, осадки, ветер. Способы опре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деления средних температур, направлений преобла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дающих ветров, количества осадков (за сутки, месяц, год, многолетний период). Погода, ее характеристика, причины ее измене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ний. Взаимосвязи между элементами погоды. Климат, его характеристика, распределение сол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нечного света и тепла по Земле. Пояса освещенности. Описание климата своей местности, причины его осо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бенностей: географическая широта, высота над уров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нем океана, рельеф, растительность, преобладающие ветры, положение относительно океанов, горных хребтов и равнин. Построение графика хода температуры и вычисление средней температуры. Построение розы ветров.</w:t>
      </w:r>
    </w:p>
    <w:p w:rsidR="005A2BBF" w:rsidRPr="006D09E3" w:rsidRDefault="002B7627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 Биосфера.</w:t>
      </w:r>
    </w:p>
    <w:p w:rsidR="005A2BBF" w:rsidRPr="006D09E3" w:rsidRDefault="005A2BBF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Разнообразие растений, животных, микроорганиз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мов на планете Земля. Взаимосвязи между организ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мами. Неравномерность распространения растений и животных на суше. Распространение организмов в океане. Воздействие организмов на земные оболочки: ат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мосферу, гидросферу, земную кору. Своеобразие со</w:t>
      </w: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softHyphen/>
        <w:t>става почвы, ее плодородие. Растения, животные, почвы своей местности. Составление характеристики природного комплекса (ПК)</w:t>
      </w:r>
    </w:p>
    <w:p w:rsidR="005A2BBF" w:rsidRPr="006D09E3" w:rsidRDefault="00BA663D" w:rsidP="008E299F">
      <w:pPr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</w:t>
      </w:r>
      <w:r w:rsidR="002B7627" w:rsidRPr="006D09E3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9D2EF7" w:rsidRPr="006D09E3">
        <w:rPr>
          <w:rFonts w:ascii="Times New Roman" w:eastAsia="Times New Roman" w:hAnsi="Times New Roman" w:cs="Times New Roman"/>
          <w:b/>
          <w:bCs/>
          <w:iCs/>
          <w:sz w:val="20"/>
          <w:szCs w:val="20"/>
          <w:lang w:eastAsia="ru-RU"/>
        </w:rPr>
        <w:t>Население Земли</w:t>
      </w:r>
      <w:r w:rsidR="009D2EF7" w:rsidRPr="006D09E3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.</w:t>
      </w:r>
    </w:p>
    <w:p w:rsidR="0023652A" w:rsidRPr="006D09E3" w:rsidRDefault="005A2BBF" w:rsidP="006D09E3">
      <w:pPr>
        <w:spacing w:after="0" w:line="276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>Человечество – единый биологический вид. Расы. Численность населения Земли, изменения ее на протяжении основных исторических эпох. Крупнейшие народы. Кто живет в</w:t>
      </w:r>
      <w:r w:rsidR="006D09E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нашей местности. Язык, обычаи.</w:t>
      </w:r>
    </w:p>
    <w:p w:rsidR="00DB5EF0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 w:rsidR="00DB5EF0" w:rsidRPr="006D09E3">
        <w:rPr>
          <w:rFonts w:ascii="Times New Roman" w:hAnsi="Times New Roman" w:cs="Times New Roman"/>
          <w:b/>
          <w:sz w:val="20"/>
          <w:szCs w:val="20"/>
        </w:rPr>
        <w:t>7 класс</w:t>
      </w:r>
      <w:r w:rsidR="00BA6485" w:rsidRPr="006D09E3">
        <w:rPr>
          <w:rFonts w:ascii="Times New Roman" w:hAnsi="Times New Roman" w:cs="Times New Roman"/>
          <w:b/>
          <w:sz w:val="20"/>
          <w:szCs w:val="20"/>
        </w:rPr>
        <w:t>.</w:t>
      </w:r>
    </w:p>
    <w:p w:rsidR="00DB5EF0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</w:t>
      </w:r>
      <w:r w:rsidR="00DB5EF0" w:rsidRPr="006D09E3">
        <w:rPr>
          <w:rFonts w:ascii="Times New Roman" w:hAnsi="Times New Roman" w:cs="Times New Roman"/>
          <w:b/>
          <w:sz w:val="20"/>
          <w:szCs w:val="20"/>
        </w:rPr>
        <w:t>Освоение Земли человеком. Главные закономерности природы Земли.</w:t>
      </w:r>
    </w:p>
    <w:p w:rsidR="00DB5EF0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E74D02" w:rsidRPr="006D09E3">
        <w:rPr>
          <w:rFonts w:ascii="Times New Roman" w:hAnsi="Times New Roman" w:cs="Times New Roman"/>
          <w:b/>
          <w:sz w:val="20"/>
          <w:szCs w:val="20"/>
        </w:rPr>
        <w:t>Характеристика материков Земли.</w:t>
      </w:r>
      <w:r w:rsidR="00DB5EF0" w:rsidRPr="006D09E3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Что изучают в курсе географии материков и океанов? Методы географических исследований и источники географической информации. Разнообразие современных карт. Важнейшие географические открытия и путешествия в древности (древние египтяне, греки, финикийцы, идеи и труды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Парменида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, Эратосфена, вклад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Кратеса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FC369D" w:rsidRPr="006D09E3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Малосского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Страбона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>).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Важнейшие географические открытия и путешествия в эпоху Средневековья (норманны, М. Поло, А. Никитин, Б.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Диаш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, М.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Бехайм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>, Х. Колумб, А. Веспуччи, Васко да Гама, Ф. Магеллан, Э. Кортес, Д. Кабот, Г. Меркатор, В. Баренц, Г. Гудзон, А. Тасман, С. Дежнев).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Важнейшие географические открытия и путешествия в XVI–XIX вв. (А. Макензи, В. Атласов и Л. Морозко, С. Ремезов, В. Беринг и А. Чириков, Д. Кук, В.М. Головнин, Ф.П. Литке, С.О. Макаров, Н.Н. Миклухо-Маклай, М.В. Ломоносов, Г.И. Шелихов, П.П. Семенов-Тянь-Шанский, Н.М. Пржевальский. А. Гумбольдт, Э.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Бонплан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, Г.И.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Лангсдорф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 и Н.Г. Рубцов, Ф.Ф. Беллинсгаузен и М.П. Лазарев, Д. Ливингстон, В.В. Юнкер, Е.П. Ковалевский, А.В. Елисеев, экспедиция на корабле “Челленджер”, Ф. Нансен, Р. Амундсен, Р. Скотт, Р. Пири и Ф. Кук). 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Важнейшие географические открытия и путешествия в XX веке (И.Д. Папанин, Н.И. Вавилов, Р. Амундсен, Р. Скотт, И.М. Сомов и А.Ф. Трешников (руководители 1 и 2 советской антарктической экспедиций), В.А. Обручев).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Описание и нанесение на контурную карту географических объектов одного из изученных маршрутов.</w:t>
      </w:r>
    </w:p>
    <w:p w:rsidR="008F49CF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 w:rsidR="00DB5EF0" w:rsidRPr="006D09E3">
        <w:rPr>
          <w:rFonts w:ascii="Times New Roman" w:hAnsi="Times New Roman" w:cs="Times New Roman"/>
          <w:b/>
          <w:sz w:val="20"/>
          <w:szCs w:val="20"/>
        </w:rPr>
        <w:t>Главны</w:t>
      </w:r>
      <w:r w:rsidR="008F49CF" w:rsidRPr="006D09E3">
        <w:rPr>
          <w:rFonts w:ascii="Times New Roman" w:hAnsi="Times New Roman" w:cs="Times New Roman"/>
          <w:b/>
          <w:sz w:val="20"/>
          <w:szCs w:val="20"/>
        </w:rPr>
        <w:t>е закономерности природы Земли.</w:t>
      </w:r>
    </w:p>
    <w:p w:rsidR="00DB5EF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 w:rsidR="00DB5EF0" w:rsidRPr="006D09E3">
        <w:rPr>
          <w:rFonts w:ascii="Times New Roman" w:hAnsi="Times New Roman" w:cs="Times New Roman"/>
          <w:b/>
          <w:sz w:val="20"/>
          <w:szCs w:val="20"/>
        </w:rPr>
        <w:t>Литосфера и рельеф Земли</w:t>
      </w:r>
      <w:r w:rsidR="00DB5EF0" w:rsidRPr="006D09E3">
        <w:rPr>
          <w:rFonts w:ascii="Times New Roman" w:hAnsi="Times New Roman" w:cs="Times New Roman"/>
          <w:sz w:val="20"/>
          <w:szCs w:val="20"/>
        </w:rPr>
        <w:t>. История Земли как планеты. Литосферные плиты. Сейсмические пояса Земли. Строение земной коры. Типы земной коры, их отличия. Формирование современного рельефа Земли. Влияние строения земной коры на облик Земли.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Атмосфера и климаты Земли. Распределение температуры, осадков, поясов атмосферного давления на Земле и их отражение на климатических картах. Разнообразие климата на Земле. Климатообразующие факторы. Характеристика воздушных масс Земли. Характеристика основных и переходных климатических поясов Земли. Влияние климатических условий на жизнь людей. Влияние современной хозяйственной деятельности людей на климат Земли. Расчет угла падения солнечных лучей в </w:t>
      </w: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зависимости от географической широты, абсолютной высоты 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 </w:t>
      </w:r>
    </w:p>
    <w:p w:rsidR="00DB5EF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291879" w:rsidRPr="006D09E3">
        <w:rPr>
          <w:rFonts w:ascii="Times New Roman" w:hAnsi="Times New Roman" w:cs="Times New Roman"/>
          <w:b/>
          <w:sz w:val="20"/>
          <w:szCs w:val="20"/>
        </w:rPr>
        <w:t>Мировой океан – основная часть гидросферы.</w:t>
      </w:r>
      <w:r w:rsidR="00291879"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291879" w:rsidRPr="006D09E3">
        <w:rPr>
          <w:rFonts w:ascii="Times New Roman" w:hAnsi="Times New Roman" w:cs="Times New Roman"/>
          <w:sz w:val="20"/>
          <w:szCs w:val="20"/>
        </w:rPr>
        <w:tab/>
        <w:t>Мировой океан – основная часть гидросферы. Мировой океан и его части. Этапы изучения Мирового океана. Океанические течения. Система океанических течений. Тихий океан. Характерные черты природы океана и его отличительные особенности. Атлантический океан. Характерные черты природы океана и его отличительные особенности. Северный Ледовитый океан. Характерные черты природы океана и его отличительные особенности. Индийский океан. Характерные черты природы океана и его отличительные особенности.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Географическая оболочка. </w:t>
      </w:r>
      <w:r w:rsidRPr="006D09E3">
        <w:rPr>
          <w:rFonts w:ascii="Times New Roman" w:hAnsi="Times New Roman" w:cs="Times New Roman"/>
          <w:sz w:val="20"/>
          <w:szCs w:val="20"/>
        </w:rPr>
        <w:tab/>
        <w:t>Географическая оболочка. Свойства и особенности строения географической оболочки. Общие географические закономерности целостность, зональность, ритмичность и их значение. Географическая зональность. Природные зоны Земли (выявление по картам зональности в природе материков). Высотная поясность.</w:t>
      </w:r>
    </w:p>
    <w:p w:rsidR="00DB5EF0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DB5EF0" w:rsidRPr="006D09E3">
        <w:rPr>
          <w:rFonts w:ascii="Times New Roman" w:hAnsi="Times New Roman" w:cs="Times New Roman"/>
          <w:b/>
          <w:sz w:val="20"/>
          <w:szCs w:val="20"/>
        </w:rPr>
        <w:t>Человечество на Земле.</w:t>
      </w:r>
      <w:r w:rsidR="00DB5EF0"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DB5EF0" w:rsidRPr="006D09E3">
        <w:rPr>
          <w:rFonts w:ascii="Times New Roman" w:hAnsi="Times New Roman" w:cs="Times New Roman"/>
          <w:sz w:val="20"/>
          <w:szCs w:val="20"/>
        </w:rPr>
        <w:tab/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Человечество на Земле. 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Численность населения Земли. Расовый состав. Нации и народы планеты. Страны на карте мира</w:t>
      </w:r>
    </w:p>
    <w:p w:rsidR="001B14ED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DB5EF0" w:rsidRPr="006D09E3">
        <w:rPr>
          <w:rFonts w:ascii="Times New Roman" w:hAnsi="Times New Roman" w:cs="Times New Roman"/>
          <w:b/>
          <w:sz w:val="20"/>
          <w:szCs w:val="20"/>
        </w:rPr>
        <w:t>Характеристика материков Земли.</w:t>
      </w:r>
      <w:r w:rsidR="00DB5EF0" w:rsidRPr="006D09E3">
        <w:rPr>
          <w:rFonts w:ascii="Times New Roman" w:hAnsi="Times New Roman" w:cs="Times New Roman"/>
          <w:sz w:val="20"/>
          <w:szCs w:val="20"/>
        </w:rPr>
        <w:tab/>
      </w:r>
      <w:r w:rsidR="001B14ED" w:rsidRPr="006D09E3">
        <w:rPr>
          <w:rFonts w:ascii="Times New Roman" w:hAnsi="Times New Roman" w:cs="Times New Roman"/>
          <w:sz w:val="20"/>
          <w:szCs w:val="20"/>
        </w:rPr>
        <w:tab/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Характеристика материков Земли.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Южные материки. Особенности южных материков Земли.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Африка. Географическое положение Африки и история исследования. Рельеф и полезные ископаемые. Климат и внутренние воды. Характеристика и оценка климата отдельных территорий Африки для жизни людей. Природные зоны Африки. Эндемики. Определение причин природного разнообразия материка. Население Африки, политическая карта.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Особенности стран Северной Африки (регион высоких гор, сурового климата, пустынь и оазисов, а так</w:t>
      </w:r>
      <w:r w:rsidR="00FC369D" w:rsidRPr="006D09E3">
        <w:rPr>
          <w:rFonts w:ascii="Times New Roman" w:hAnsi="Times New Roman" w:cs="Times New Roman"/>
          <w:sz w:val="20"/>
          <w:szCs w:val="20"/>
        </w:rPr>
        <w:t xml:space="preserve">же родина древних цивилизаций, </w:t>
      </w:r>
      <w:r w:rsidRPr="006D09E3">
        <w:rPr>
          <w:rFonts w:ascii="Times New Roman" w:hAnsi="Times New Roman" w:cs="Times New Roman"/>
          <w:sz w:val="20"/>
          <w:szCs w:val="20"/>
        </w:rPr>
        <w:t>современный район добычи нефти и газа).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Особенности стран Западной и Центральной Африки (регион саванн и непроходимых гилей, с развитой охотой на диких животных, эксплуатация местного населения на плантациях и при добыче полезных ископаемых).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Особенности стран Восточной Африки (регион вулканов и разломов, национальных парков, центр происхождения культурных растений и древних государств).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Особенности стран Южной Африки (регион гор причудливой формы и пустынь, с развитой мировой добычей алмазов и самой богатой страной континента (ЮАР)).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Австралия и Океания. Географическое положение, история исследования, особенности природы материка. Эндемики.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Австралийский Союз (географический уникум – страна-материк; самый маленький материк, но одна из крупнейших по территории стран мира; выделение особого культурного типа австралийско-новозеландского города, отсутствие соседства отсталых и развитых территорий, слабо связанных друг с другом; высокоразвитая экономика страны основывается на своих ресурсах).</w:t>
      </w:r>
    </w:p>
    <w:p w:rsidR="001B14ED" w:rsidRPr="006D09E3" w:rsidRDefault="001B14ED" w:rsidP="008E299F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Океания (уникальное природное образование – крупнейшее в мире скопление островов; специфические особенности трех островных групп: Меланезия – «черные острова» (так как проживающие здесь папуасы и меланезийцы имеют более темную кожу по сравнению с другими жителями Океании), Микронезия и Полинезия – «маленькие» и «многочисленные острова»).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Южная Америка. Географическое положение, история исследования и особенности рельефа материка. Климат и внутренние воды. Южная Америка – самый влажный материк. Природные зоны. Высотная поясность Анд. Эндемики. Изменение природы. Население Южной Америки (влияние испанской и португальской колонизации на жизнь коренного населения). Страны востока и запада материка (особенности образа жизни населения и хозяйственной деятельности).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 xml:space="preserve">Антарктида. Антарктида – уникальный материк на Земле (самый холодный и удаленный, с шельфовыми ледниками и антарктическими оазисами). Освоение человеком Антарктиды. Цели международных исследований материка в 20-21 веке. Современные исследования и разработки в Антарктиде.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Северные материки. Особенности северных материков Земли.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Северная Америка. Географическое положение, история открытия и исследования Северной Америки (Новый Свет). Особенности рельефа и полезные ископаемые. Климат, внутренние воды. Природные зоны. Меридиональное расположение природных зон на территории Северной Америки. Изменения природы под влиянием деятельности человека.  Эндемики. Особенности природы материка. Особенности населения (коренное население и потомки переселенцев).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Характеристика двух стран материка: Канады и Мексики. Описание США – как одной из ведущих стран современного мира.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Евразия. Географическое положение, история исследования материка. Рельеф и полезные ископаемые Евразии. Климатические особенности материка. Влияние климата на хозяйственную деятельность людей. Реки, озера материка. Многолетняя мерзлота, современное оледенение. Природные зоны материка. Эндемики.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Зарубежная Европа. Страны Северной Европы (население, образ жизни и культура региона, влияние моря и теплого течения на жизнь и хозяйственную деятельность людей).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Страны Средней Европы (население, образ жизни и культура региона, высокое развитие стран региона, один из главных центров мировой экономики).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 обуви)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Зарубежная Азия. Страны Юго-Западной Азии 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Страны Центральной Азии (влияние большой площади территории, имеющей различные 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Страны Восточной Азии (население (большая численность населения), образ жизни (влияние колониального и полуколониального прошлого, глубоких феодальных корней, периода длительной самоизоляции Японии и Китая) и культура региона (многообразие и тесное переплетение религий: даосизм и конфуцианство, буддизм и ламаизм, синтоизм, католицизм).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</w:r>
    </w:p>
    <w:p w:rsidR="00DB5EF0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 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</w:r>
    </w:p>
    <w:p w:rsidR="00DB5EF0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</w:r>
    </w:p>
    <w:p w:rsidR="00291879" w:rsidRPr="006D09E3" w:rsidRDefault="00DB5EF0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 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</w:r>
    </w:p>
    <w:p w:rsidR="001B14ED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 xml:space="preserve">Взаимодействие природы и общества. </w:t>
      </w:r>
    </w:p>
    <w:p w:rsidR="001826C8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Влияние закономерностей географической оболочки на жизнь и деятельность людей. Степень воздействия человека на природу на разных материках. Необходимость международного сотрудничества в использовании природы и ее охраны. Развитие природоохранной деятельности на современном этапе (Международный союз охраны природы, Международная Гидрографичес</w:t>
      </w:r>
      <w:r w:rsidR="006D09E3">
        <w:rPr>
          <w:rFonts w:ascii="Times New Roman" w:hAnsi="Times New Roman" w:cs="Times New Roman"/>
          <w:sz w:val="20"/>
          <w:szCs w:val="20"/>
        </w:rPr>
        <w:t>кая Организация, ЮНЕСКО и др.).</w:t>
      </w:r>
    </w:p>
    <w:p w:rsidR="001B14ED" w:rsidRPr="006D09E3" w:rsidRDefault="006D09E3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   </w:t>
      </w:r>
      <w:r w:rsidR="00BA663D" w:rsidRPr="006D09E3">
        <w:rPr>
          <w:rFonts w:ascii="Times New Roman" w:hAnsi="Times New Roman" w:cs="Times New Roman"/>
          <w:b/>
          <w:sz w:val="20"/>
          <w:szCs w:val="20"/>
        </w:rPr>
        <w:t xml:space="preserve">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>8 класс.</w:t>
      </w:r>
    </w:p>
    <w:p w:rsidR="00BA663D" w:rsidRPr="006D09E3" w:rsidRDefault="001826C8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>Те</w:t>
      </w:r>
      <w:r w:rsidR="00BA663D" w:rsidRPr="006D09E3">
        <w:rPr>
          <w:rFonts w:ascii="Times New Roman" w:hAnsi="Times New Roman" w:cs="Times New Roman"/>
          <w:b/>
          <w:sz w:val="20"/>
          <w:szCs w:val="20"/>
        </w:rPr>
        <w:t xml:space="preserve">рритория России на карте мира. </w:t>
      </w:r>
    </w:p>
    <w:p w:rsidR="001B14ED" w:rsidRPr="006D09E3" w:rsidRDefault="001826C8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1B14ED" w:rsidRPr="006D09E3">
        <w:rPr>
          <w:rFonts w:ascii="Times New Roman" w:hAnsi="Times New Roman" w:cs="Times New Roman"/>
          <w:sz w:val="20"/>
          <w:szCs w:val="20"/>
        </w:rPr>
        <w:t xml:space="preserve">Территория России на карте мира.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Характеристика географического положения России. Водные пространства, омывающие территорию России. Государственные границы территории России. Россия на карте часовых поясов. Часовые зоны России. Местное, поясное время, его роль в хозяйстве и жизни людей. История освоения и заселения территории России в XI – XVI вв. История освоения и заселения территории России в XVII – XVIII вв. История освоения и заселения территории России в XIX – XXI вв. Административно-территориальное устройство Российской Федерации.</w:t>
      </w:r>
    </w:p>
    <w:p w:rsidR="001B14ED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>Общая характеристика природы России.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Общая характеристика природы России.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Рельеф и полезные ископаемые России. Геологическое строение территории России. Геохронологическая таблица. Тектоническое строение территории России. Основные формы рельефа России, взаимосвязь с тектоническими структурами. Факторы образования современного рельефа. Закономерности размещения полезных ископаемых на территории России. Изображение рельефа на картах разного масштаба. Построение профиля рельефа.</w:t>
      </w:r>
    </w:p>
    <w:p w:rsidR="001B14ED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 xml:space="preserve">Климат России.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ab/>
      </w:r>
      <w:r w:rsidR="001B14ED" w:rsidRPr="006D09E3">
        <w:rPr>
          <w:rFonts w:ascii="Times New Roman" w:hAnsi="Times New Roman" w:cs="Times New Roman"/>
          <w:sz w:val="20"/>
          <w:szCs w:val="20"/>
        </w:rPr>
        <w:t>Климат России. Характерные особенности климата России и климатообразующие факторы. Закономерности циркуляции воздушных масс на территории России (циклон, антициклон, атмосферный фронт). Закономерности распределения основных элементов климата на территории России. Суммарная солн</w:t>
      </w:r>
      <w:r w:rsidR="00FC369D" w:rsidRPr="006D09E3">
        <w:rPr>
          <w:rFonts w:ascii="Times New Roman" w:hAnsi="Times New Roman" w:cs="Times New Roman"/>
          <w:sz w:val="20"/>
          <w:szCs w:val="20"/>
        </w:rPr>
        <w:t>ечная радиация. Определение вели</w:t>
      </w:r>
      <w:r w:rsidR="001B14ED" w:rsidRPr="006D09E3">
        <w:rPr>
          <w:rFonts w:ascii="Times New Roman" w:hAnsi="Times New Roman" w:cs="Times New Roman"/>
          <w:sz w:val="20"/>
          <w:szCs w:val="20"/>
        </w:rPr>
        <w:t xml:space="preserve">чин суммарной солнечной радиации на разных территориях России. Климатические пояса и типы климата России. Человек и климат. Неблагоприятные и опасные климатические явления. Прогноз и прогнозирование. Значение прогнозирования погоды. Работа с климатическими и синоптическими картами, картодиаграммами. Определение </w:t>
      </w:r>
      <w:proofErr w:type="spellStart"/>
      <w:r w:rsidR="001B14ED" w:rsidRPr="006D09E3">
        <w:rPr>
          <w:rFonts w:ascii="Times New Roman" w:hAnsi="Times New Roman" w:cs="Times New Roman"/>
          <w:sz w:val="20"/>
          <w:szCs w:val="20"/>
        </w:rPr>
        <w:t>зенитального</w:t>
      </w:r>
      <w:proofErr w:type="spellEnd"/>
      <w:r w:rsidR="001B14ED" w:rsidRPr="006D09E3">
        <w:rPr>
          <w:rFonts w:ascii="Times New Roman" w:hAnsi="Times New Roman" w:cs="Times New Roman"/>
          <w:sz w:val="20"/>
          <w:szCs w:val="20"/>
        </w:rPr>
        <w:t xml:space="preserve"> положения Солнца.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1B14ED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 xml:space="preserve">Внутренние воды России.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ab/>
      </w:r>
      <w:r w:rsidR="001B14ED" w:rsidRPr="006D09E3">
        <w:rPr>
          <w:rFonts w:ascii="Times New Roman" w:hAnsi="Times New Roman" w:cs="Times New Roman"/>
          <w:sz w:val="20"/>
          <w:szCs w:val="20"/>
        </w:rPr>
        <w:t>Внутренние воды России. Разнообразие внутренних вод России. Особенности российских рек. Разнообразие рек России. Режим рек. Озера. Классификация озёр. Байкал. Уникальное творение природы. Особенности природы. Образование котловины. Байкал – как объект Всемирного природного наследия (уникальность, современные экологические проблемы и пути решения).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Подземные воды, болота, многолетняя мерзлота, ледники, каналы и крупные водохранилища. Водные ресурсы в жизни человека.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Моря Атлантического океана, омывающие Россию: транспортное значение, ресурсы. 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Южные моря России: история освоения, особенности природы морей, ресурсы, значение.  Южные моря России: транспортное значение, ресурсы.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Моря Северного Ледовитого океана: история освоения, особенности природы морей, ресурсы, значение. Северный морской путь. Моря Северного Ледовитого океана: транспортное значение, ресурсы.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Моря Тихого океана: транспортное значение, ресурсы.</w:t>
      </w:r>
    </w:p>
    <w:p w:rsidR="001B14ED" w:rsidRPr="006D09E3" w:rsidRDefault="00BA663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 xml:space="preserve">Почвы России.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ab/>
      </w:r>
      <w:r w:rsidR="001B14ED" w:rsidRPr="006D09E3">
        <w:rPr>
          <w:rFonts w:ascii="Times New Roman" w:hAnsi="Times New Roman" w:cs="Times New Roman"/>
          <w:sz w:val="20"/>
          <w:szCs w:val="20"/>
        </w:rPr>
        <w:t>Почвы России. Образование почв и их разнообразие на территории России. Почвообразующие факторы и закономерности распространения почв. Земельные и почвенные ресурсы России. Значение рационального использования и охраны почв.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>Растительный и животный мир России. Разнообразие растительного и животного мира России. Охрана растительного и животного мира. Биологические ресурсы России.</w:t>
      </w:r>
    </w:p>
    <w:p w:rsidR="001B14ED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    </w:t>
      </w:r>
      <w:r w:rsidR="001B14ED" w:rsidRPr="006D09E3">
        <w:rPr>
          <w:rFonts w:ascii="Times New Roman" w:hAnsi="Times New Roman" w:cs="Times New Roman"/>
          <w:b/>
          <w:sz w:val="20"/>
          <w:szCs w:val="20"/>
        </w:rPr>
        <w:t>Природно-территориальные комплексы России.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Природно-территориальные комплексы России.</w:t>
      </w:r>
    </w:p>
    <w:p w:rsidR="001B14ED" w:rsidRPr="006D09E3" w:rsidRDefault="001B14ED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Природное районирование. Крупные природные комплексы России Природно-территориальные комплексы (ПТК): природные, природно-антропогенные и антропогенные. Природное районирование территории России. Природные зоны России. Зона арктических пустынь, тундры и лесотундры. Разнообразие лесов России: тайга, смешанные и широколиственные леса. Лесостепи, степи и полупустыни. Высотная поясность.</w:t>
      </w:r>
    </w:p>
    <w:p w:rsidR="00AE7CEC" w:rsidRPr="006D09E3" w:rsidRDefault="00AE7CEC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Население России.</w:t>
      </w:r>
      <w:r w:rsidRPr="006D09E3">
        <w:rPr>
          <w:rFonts w:ascii="Times New Roman" w:hAnsi="Times New Roman" w:cs="Times New Roman"/>
          <w:sz w:val="20"/>
          <w:szCs w:val="20"/>
        </w:rPr>
        <w:tab/>
        <w:t xml:space="preserve">Численность населения и ее изменение в разные исторические периоды. Воспроизводство населения. Показатели рождаемости, смертности, естественного и миграционного прироста / убыли. Этнический состав населения России. Разнообразие этнического состава населения России. Религии народов России. Характеристика половозрастной структуры населения России. Миграции населения в России. </w:t>
      </w:r>
    </w:p>
    <w:p w:rsidR="00AE7CEC" w:rsidRPr="006D09E3" w:rsidRDefault="00AE7CEC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. Географические особенности размещения населения России. Городское и сельское население. Расселение и урбанизация. Типы населённых пунктов. Города России их классификация. Особенности географии рынка труда России </w:t>
      </w:r>
    </w:p>
    <w:p w:rsidR="00AE7CEC" w:rsidRPr="006D09E3" w:rsidRDefault="00BA663D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</w:t>
      </w:r>
      <w:r w:rsidR="00AE7CEC" w:rsidRPr="006D09E3">
        <w:rPr>
          <w:rFonts w:ascii="Times New Roman" w:hAnsi="Times New Roman" w:cs="Times New Roman"/>
          <w:b/>
          <w:sz w:val="20"/>
          <w:szCs w:val="20"/>
        </w:rPr>
        <w:t>География своей местности.</w:t>
      </w:r>
    </w:p>
    <w:p w:rsidR="00BA663D" w:rsidRPr="006D09E3" w:rsidRDefault="00AE7CEC" w:rsidP="008E299F">
      <w:pPr>
        <w:spacing w:after="0" w:line="276" w:lineRule="auto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Географическое положение и рельеф. История освоения. Климатические особенности своего региона проживания. Реки и озера, каналы и водохранилища. Природные зоны. Характеристика основных природных комплексов своей местности. Природные ресурсы. Экологические проблемы и пути их решения. Особен</w:t>
      </w:r>
      <w:r w:rsidR="006D09E3">
        <w:rPr>
          <w:rFonts w:ascii="Times New Roman" w:hAnsi="Times New Roman" w:cs="Times New Roman"/>
          <w:sz w:val="20"/>
          <w:szCs w:val="20"/>
        </w:rPr>
        <w:t>ности населения своего региона.</w:t>
      </w:r>
    </w:p>
    <w:p w:rsidR="00341D93" w:rsidRPr="006D09E3" w:rsidRDefault="006D09E3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</w:t>
      </w:r>
      <w:r w:rsidR="00AE7CEC" w:rsidRPr="006D09E3">
        <w:rPr>
          <w:rFonts w:ascii="Times New Roman" w:hAnsi="Times New Roman" w:cs="Times New Roman"/>
          <w:b/>
          <w:sz w:val="20"/>
          <w:szCs w:val="20"/>
        </w:rPr>
        <w:t>9 класс.</w:t>
      </w:r>
    </w:p>
    <w:p w:rsidR="00341D93" w:rsidRPr="006D09E3" w:rsidRDefault="00341D93" w:rsidP="008E299F">
      <w:pPr>
        <w:spacing w:after="0"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A663D" w:rsidRPr="006D09E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Pr="006D09E3">
        <w:rPr>
          <w:rFonts w:ascii="Times New Roman" w:hAnsi="Times New Roman" w:cs="Times New Roman"/>
          <w:b/>
          <w:sz w:val="20"/>
          <w:szCs w:val="20"/>
        </w:rPr>
        <w:t>Введение.</w:t>
      </w:r>
    </w:p>
    <w:p w:rsidR="00341D93" w:rsidRPr="006D09E3" w:rsidRDefault="00BA663D" w:rsidP="008E299F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     </w:t>
      </w:r>
      <w:r w:rsidR="00341D93" w:rsidRPr="006D09E3">
        <w:rPr>
          <w:b/>
          <w:i/>
          <w:sz w:val="20"/>
          <w:szCs w:val="20"/>
        </w:rPr>
        <w:t xml:space="preserve">Российская Федерация.  </w:t>
      </w:r>
      <w:r w:rsidR="00341D93" w:rsidRPr="006D09E3">
        <w:rPr>
          <w:sz w:val="20"/>
          <w:szCs w:val="20"/>
        </w:rPr>
        <w:t xml:space="preserve">Государственная территория России. Сравнение географического положения России и положения других государств. Россия на карте мира. Заселение территории. </w:t>
      </w:r>
      <w:r w:rsidR="00341D93" w:rsidRPr="006D09E3">
        <w:rPr>
          <w:bCs/>
          <w:iCs/>
          <w:sz w:val="20"/>
          <w:szCs w:val="20"/>
        </w:rPr>
        <w:t>Современное административно-территориальное и политико-административное деление страны.</w:t>
      </w:r>
      <w:r w:rsidR="00341D93" w:rsidRPr="006D09E3">
        <w:rPr>
          <w:b/>
          <w:i/>
          <w:sz w:val="20"/>
          <w:szCs w:val="20"/>
        </w:rPr>
        <w:t xml:space="preserve"> </w:t>
      </w:r>
      <w:r w:rsidR="00341D93" w:rsidRPr="006D09E3">
        <w:rPr>
          <w:sz w:val="20"/>
          <w:szCs w:val="20"/>
        </w:rPr>
        <w:t>Федеративное устройство страны. Субъекты федерации, их равноправие и разнообразие. Федеральные округа.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341D93" w:rsidRPr="006D09E3">
        <w:rPr>
          <w:rFonts w:ascii="Times New Roman" w:hAnsi="Times New Roman" w:cs="Times New Roman"/>
          <w:b/>
          <w:sz w:val="20"/>
          <w:szCs w:val="20"/>
        </w:rPr>
        <w:t xml:space="preserve"> Население России.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    </w:t>
      </w:r>
      <w:r w:rsidR="00341D93"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Человеческий потенциал страны. 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Численность населения России, в сравнении с другими государствами. Особенности воспроизводства российского населения на рубеже </w:t>
      </w:r>
      <w:r w:rsidR="00341D93" w:rsidRPr="006D09E3">
        <w:rPr>
          <w:rFonts w:ascii="Times New Roman" w:hAnsi="Times New Roman" w:cs="Times New Roman"/>
          <w:sz w:val="20"/>
          <w:szCs w:val="20"/>
          <w:lang w:val="en-US"/>
        </w:rPr>
        <w:t>XX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 и </w:t>
      </w:r>
      <w:r w:rsidR="00341D93" w:rsidRPr="006D09E3">
        <w:rPr>
          <w:rFonts w:ascii="Times New Roman" w:hAnsi="Times New Roman" w:cs="Times New Roman"/>
          <w:sz w:val="20"/>
          <w:szCs w:val="20"/>
          <w:lang w:val="en-US"/>
        </w:rPr>
        <w:t>XXI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 веков. Основные показатели, характеризующие население страны и ее отдельных территорий. Прогнозы изменения численности населения России. </w:t>
      </w:r>
    </w:p>
    <w:p w:rsidR="00341D93" w:rsidRPr="006D09E3" w:rsidRDefault="00BA663D" w:rsidP="008E299F">
      <w:pPr>
        <w:pStyle w:val="21"/>
        <w:spacing w:line="276" w:lineRule="auto"/>
        <w:ind w:firstLine="0"/>
        <w:rPr>
          <w:sz w:val="20"/>
        </w:rPr>
      </w:pPr>
      <w:r w:rsidRPr="006D09E3">
        <w:rPr>
          <w:b/>
          <w:i/>
          <w:sz w:val="20"/>
        </w:rPr>
        <w:t xml:space="preserve">    </w:t>
      </w:r>
      <w:r w:rsidR="00341D93" w:rsidRPr="006D09E3">
        <w:rPr>
          <w:b/>
          <w:i/>
          <w:sz w:val="20"/>
        </w:rPr>
        <w:t xml:space="preserve">Половой и возрастной состав населения страны. </w:t>
      </w:r>
      <w:r w:rsidR="00341D93" w:rsidRPr="006D09E3">
        <w:rPr>
          <w:sz w:val="20"/>
        </w:rPr>
        <w:t>Своеобразие половозрастной пирамиды в России и определяющие его факторы. Продолжительность жизни мужского и женского населения.</w:t>
      </w:r>
    </w:p>
    <w:p w:rsidR="00341D93" w:rsidRPr="006D09E3" w:rsidRDefault="00BA663D" w:rsidP="008E299F">
      <w:pPr>
        <w:pStyle w:val="21"/>
        <w:spacing w:line="276" w:lineRule="auto"/>
        <w:ind w:firstLine="0"/>
        <w:rPr>
          <w:sz w:val="20"/>
        </w:rPr>
      </w:pPr>
      <w:r w:rsidRPr="006D09E3">
        <w:rPr>
          <w:b/>
          <w:i/>
          <w:sz w:val="20"/>
        </w:rPr>
        <w:t xml:space="preserve">   </w:t>
      </w:r>
      <w:r w:rsidR="00341D93" w:rsidRPr="006D09E3">
        <w:rPr>
          <w:b/>
          <w:i/>
          <w:sz w:val="20"/>
        </w:rPr>
        <w:t>Народы и религии России.</w:t>
      </w:r>
      <w:r w:rsidR="00341D93" w:rsidRPr="006D09E3">
        <w:rPr>
          <w:b/>
          <w:sz w:val="20"/>
        </w:rPr>
        <w:t xml:space="preserve"> </w:t>
      </w:r>
      <w:r w:rsidR="00341D93" w:rsidRPr="006D09E3">
        <w:rPr>
          <w:sz w:val="20"/>
        </w:rPr>
        <w:t>Россия – многонациональное государство. Многонациональность как специфический фактор формирования и развития России. Использование географических знаний для анализа территориальных аспектов межнациональных отношений. Языковой состав населения. География религий.</w:t>
      </w:r>
    </w:p>
    <w:p w:rsidR="00341D93" w:rsidRPr="006D09E3" w:rsidRDefault="00BA663D" w:rsidP="008E299F">
      <w:pPr>
        <w:pStyle w:val="21"/>
        <w:spacing w:line="276" w:lineRule="auto"/>
        <w:ind w:firstLine="0"/>
        <w:rPr>
          <w:sz w:val="20"/>
        </w:rPr>
      </w:pPr>
      <w:r w:rsidRPr="006D09E3">
        <w:rPr>
          <w:b/>
          <w:i/>
          <w:sz w:val="20"/>
        </w:rPr>
        <w:t xml:space="preserve">   </w:t>
      </w:r>
      <w:r w:rsidR="00341D93" w:rsidRPr="006D09E3">
        <w:rPr>
          <w:b/>
          <w:i/>
          <w:sz w:val="20"/>
        </w:rPr>
        <w:t xml:space="preserve">Особенности расселения населения России. </w:t>
      </w:r>
      <w:r w:rsidR="00341D93" w:rsidRPr="006D09E3">
        <w:rPr>
          <w:sz w:val="20"/>
        </w:rPr>
        <w:t>Географические особенности размещения населения: их обусловленность природными, историческими и социально-экономическими факторами. Основная полоса расселения. Городское и сельское население. Крупнейшие города и городские агломерации, их роль в жизни страны. Сельская местность, сельские поселения.</w:t>
      </w:r>
    </w:p>
    <w:p w:rsidR="00341D93" w:rsidRPr="006D09E3" w:rsidRDefault="00BA663D" w:rsidP="008E299F">
      <w:pPr>
        <w:pStyle w:val="21"/>
        <w:spacing w:line="276" w:lineRule="auto"/>
        <w:ind w:firstLine="0"/>
        <w:rPr>
          <w:sz w:val="20"/>
        </w:rPr>
      </w:pPr>
      <w:r w:rsidRPr="006D09E3">
        <w:rPr>
          <w:b/>
          <w:i/>
          <w:sz w:val="20"/>
        </w:rPr>
        <w:t xml:space="preserve">     </w:t>
      </w:r>
      <w:r w:rsidR="00341D93" w:rsidRPr="006D09E3">
        <w:rPr>
          <w:b/>
          <w:i/>
          <w:sz w:val="20"/>
        </w:rPr>
        <w:t>Миграции населения России.</w:t>
      </w:r>
      <w:r w:rsidR="00341D93" w:rsidRPr="006D09E3">
        <w:rPr>
          <w:sz w:val="20"/>
        </w:rPr>
        <w:t xml:space="preserve"> Направления и типы миграции на территории страны: причины, порождающие их, основные направления миграционных потоков на разных этапах развития страны. </w:t>
      </w:r>
    </w:p>
    <w:p w:rsidR="00341D93" w:rsidRPr="006D09E3" w:rsidRDefault="00BA663D" w:rsidP="006D09E3">
      <w:pPr>
        <w:pStyle w:val="21"/>
        <w:spacing w:line="276" w:lineRule="auto"/>
        <w:ind w:firstLine="0"/>
        <w:rPr>
          <w:i/>
          <w:sz w:val="20"/>
        </w:rPr>
      </w:pPr>
      <w:r w:rsidRPr="006D09E3">
        <w:rPr>
          <w:b/>
          <w:i/>
          <w:sz w:val="20"/>
        </w:rPr>
        <w:t xml:space="preserve">    </w:t>
      </w:r>
      <w:r w:rsidR="00341D93" w:rsidRPr="006D09E3">
        <w:rPr>
          <w:b/>
          <w:i/>
          <w:sz w:val="20"/>
        </w:rPr>
        <w:t xml:space="preserve">Трудовые ресурсы России. </w:t>
      </w:r>
      <w:r w:rsidR="00341D93" w:rsidRPr="006D09E3">
        <w:rPr>
          <w:sz w:val="20"/>
        </w:rPr>
        <w:t>Неравномерность распределения трудоспособного населения по территории страны. Географические различия в уровне занятости и уровне</w:t>
      </w:r>
      <w:r w:rsidR="00FC369D" w:rsidRPr="006D09E3">
        <w:rPr>
          <w:sz w:val="20"/>
        </w:rPr>
        <w:t xml:space="preserve"> </w:t>
      </w:r>
      <w:r w:rsidR="00341D93" w:rsidRPr="006D09E3">
        <w:rPr>
          <w:sz w:val="20"/>
        </w:rPr>
        <w:t xml:space="preserve">жизни населения России, факторы их определяющие. </w:t>
      </w:r>
    </w:p>
    <w:p w:rsidR="00341D93" w:rsidRPr="006D09E3" w:rsidRDefault="00341D93" w:rsidP="008E299F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BA663D" w:rsidRPr="006D09E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Pr="006D09E3">
        <w:rPr>
          <w:rFonts w:ascii="Times New Roman" w:hAnsi="Times New Roman" w:cs="Times New Roman"/>
          <w:b/>
          <w:sz w:val="20"/>
          <w:szCs w:val="20"/>
        </w:rPr>
        <w:t>Хозяйство России.</w:t>
      </w:r>
    </w:p>
    <w:p w:rsidR="00BA663D" w:rsidRPr="006D09E3" w:rsidRDefault="00BA663D" w:rsidP="008E299F">
      <w:pPr>
        <w:pStyle w:val="210"/>
        <w:spacing w:line="276" w:lineRule="auto"/>
        <w:ind w:firstLine="0"/>
        <w:rPr>
          <w:sz w:val="20"/>
        </w:rPr>
      </w:pPr>
      <w:r w:rsidRPr="006D09E3">
        <w:rPr>
          <w:b/>
          <w:i/>
          <w:sz w:val="20"/>
        </w:rPr>
        <w:lastRenderedPageBreak/>
        <w:t xml:space="preserve">       </w:t>
      </w:r>
      <w:r w:rsidR="00341D93" w:rsidRPr="006D09E3">
        <w:rPr>
          <w:b/>
          <w:i/>
          <w:sz w:val="20"/>
        </w:rPr>
        <w:t>Особенности развития хозяйства России.</w:t>
      </w:r>
      <w:r w:rsidR="00341D93" w:rsidRPr="006D09E3">
        <w:rPr>
          <w:sz w:val="20"/>
        </w:rPr>
        <w:t xml:space="preserve"> Предприятие – первичная основа хозяйства. Условия и факторы размещения предприятий.  Отрас</w:t>
      </w:r>
      <w:r w:rsidR="00FC369D" w:rsidRPr="006D09E3">
        <w:rPr>
          <w:sz w:val="20"/>
        </w:rPr>
        <w:t xml:space="preserve">левая структура функциональная </w:t>
      </w:r>
      <w:r w:rsidR="00341D93" w:rsidRPr="006D09E3">
        <w:rPr>
          <w:sz w:val="20"/>
        </w:rPr>
        <w:t>и территориальная структуры хозяйства, их особенности.</w:t>
      </w:r>
      <w:r w:rsidR="00341D93" w:rsidRPr="006D09E3">
        <w:rPr>
          <w:sz w:val="20"/>
        </w:rPr>
        <w:tab/>
      </w:r>
    </w:p>
    <w:p w:rsidR="00341D93" w:rsidRPr="006D09E3" w:rsidRDefault="00BA663D" w:rsidP="008E299F">
      <w:pPr>
        <w:pStyle w:val="210"/>
        <w:spacing w:line="276" w:lineRule="auto"/>
        <w:ind w:firstLine="0"/>
        <w:rPr>
          <w:sz w:val="20"/>
        </w:rPr>
      </w:pPr>
      <w:r w:rsidRPr="006D09E3">
        <w:rPr>
          <w:sz w:val="20"/>
        </w:rPr>
        <w:t xml:space="preserve">     </w:t>
      </w:r>
      <w:r w:rsidR="00341D93" w:rsidRPr="006D09E3">
        <w:rPr>
          <w:b/>
          <w:i/>
          <w:sz w:val="20"/>
        </w:rPr>
        <w:t>Первичный сектор экономики.</w:t>
      </w:r>
      <w:r w:rsidR="00341D93" w:rsidRPr="006D09E3">
        <w:rPr>
          <w:sz w:val="20"/>
        </w:rPr>
        <w:t xml:space="preserve"> Его состав, особенности входящих в него отраслей. Выдающаяся роль первичного сектора в экономике России. Природно-ресурсный потенциал России его оценка, проблемы и перспективы использования. Группировка отраслей по их связи с природными ресурсами. Основные ресурсные базы.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  </w:t>
      </w:r>
      <w:r w:rsidR="00341D93" w:rsidRPr="006D09E3">
        <w:rPr>
          <w:rFonts w:ascii="Times New Roman" w:hAnsi="Times New Roman" w:cs="Times New Roman"/>
          <w:b/>
          <w:i/>
          <w:sz w:val="20"/>
          <w:szCs w:val="20"/>
        </w:rPr>
        <w:t>Сельское хозяйство.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341D93" w:rsidRPr="006D09E3">
        <w:rPr>
          <w:rFonts w:ascii="Times New Roman" w:hAnsi="Times New Roman" w:cs="Times New Roman"/>
          <w:sz w:val="20"/>
          <w:szCs w:val="20"/>
        </w:rPr>
        <w:tab/>
        <w:t>Отличия сельского хозяйства от других хозяйственных отраслей. Земля - главное богатство России. Сельскохозяйственные угодья, их структура. Земледелие и животноводство География выращивания важнейших культурных растений и отраслей животноводства. Садоводство и виноградарство.</w:t>
      </w:r>
    </w:p>
    <w:p w:rsidR="00341D93" w:rsidRPr="006D09E3" w:rsidRDefault="00BA663D" w:rsidP="008E299F">
      <w:pPr>
        <w:pStyle w:val="21"/>
        <w:spacing w:line="276" w:lineRule="auto"/>
        <w:ind w:firstLine="0"/>
        <w:rPr>
          <w:sz w:val="20"/>
        </w:rPr>
      </w:pPr>
      <w:r w:rsidRPr="006D09E3">
        <w:rPr>
          <w:b/>
          <w:i/>
          <w:sz w:val="20"/>
        </w:rPr>
        <w:t xml:space="preserve">  </w:t>
      </w:r>
      <w:r w:rsidR="00341D93" w:rsidRPr="006D09E3">
        <w:rPr>
          <w:b/>
          <w:i/>
          <w:sz w:val="20"/>
        </w:rPr>
        <w:t xml:space="preserve">Лесное хозяйство. </w:t>
      </w:r>
      <w:r w:rsidR="00341D93" w:rsidRPr="006D09E3">
        <w:rPr>
          <w:sz w:val="20"/>
        </w:rPr>
        <w:t xml:space="preserve"> Российские леса – важная часть ее национального богатства. Роль леса в российской экономике. География лесного хозяйства. Заготовка пушнины – традиционная отрасль российской экономики. География пушного промысла. 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 </w:t>
      </w:r>
      <w:r w:rsidR="00341D93" w:rsidRPr="006D09E3">
        <w:rPr>
          <w:rFonts w:ascii="Times New Roman" w:hAnsi="Times New Roman" w:cs="Times New Roman"/>
          <w:b/>
          <w:i/>
          <w:sz w:val="20"/>
          <w:szCs w:val="20"/>
        </w:rPr>
        <w:t>Рыбное хозяйство</w:t>
      </w:r>
      <w:r w:rsidR="00341D93" w:rsidRPr="006D09E3">
        <w:rPr>
          <w:rFonts w:ascii="Times New Roman" w:hAnsi="Times New Roman" w:cs="Times New Roman"/>
          <w:b/>
          <w:sz w:val="20"/>
          <w:szCs w:val="20"/>
        </w:rPr>
        <w:t>.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 Доминирующая роль морского промысла. Основные рыбопромысловые бассейны. Ведущая роль Дальневосточного бассейна. География переработки рыбы.</w:t>
      </w:r>
    </w:p>
    <w:p w:rsidR="00341D93" w:rsidRPr="006D09E3" w:rsidRDefault="00BA663D" w:rsidP="008E299F">
      <w:pPr>
        <w:pStyle w:val="21"/>
        <w:spacing w:line="276" w:lineRule="auto"/>
        <w:ind w:firstLine="0"/>
        <w:rPr>
          <w:sz w:val="20"/>
        </w:rPr>
      </w:pPr>
      <w:r w:rsidRPr="006D09E3">
        <w:rPr>
          <w:b/>
          <w:i/>
          <w:sz w:val="20"/>
        </w:rPr>
        <w:t xml:space="preserve">    </w:t>
      </w:r>
      <w:r w:rsidR="00341D93" w:rsidRPr="006D09E3">
        <w:rPr>
          <w:b/>
          <w:i/>
          <w:sz w:val="20"/>
        </w:rPr>
        <w:t xml:space="preserve">Вторичный сектор экономики. </w:t>
      </w:r>
      <w:r w:rsidR="00341D93" w:rsidRPr="006D09E3">
        <w:rPr>
          <w:sz w:val="20"/>
        </w:rPr>
        <w:t>Его состав</w:t>
      </w:r>
      <w:r w:rsidR="00341D93" w:rsidRPr="006D09E3">
        <w:rPr>
          <w:b/>
          <w:i/>
          <w:sz w:val="20"/>
        </w:rPr>
        <w:t xml:space="preserve">, </w:t>
      </w:r>
      <w:r w:rsidR="00341D93" w:rsidRPr="006D09E3">
        <w:rPr>
          <w:sz w:val="20"/>
        </w:rPr>
        <w:t>особенности входящих в него отраслей.  Роль вторичного сектора в экономике России и проблемы его развития.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   </w:t>
      </w:r>
      <w:r w:rsidR="00341D93"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Топливно-энергетический комплекс (ТЭК). </w:t>
      </w:r>
      <w:r w:rsidR="00FC369D" w:rsidRPr="006D09E3">
        <w:rPr>
          <w:rFonts w:ascii="Times New Roman" w:hAnsi="Times New Roman" w:cs="Times New Roman"/>
          <w:sz w:val="20"/>
          <w:szCs w:val="20"/>
        </w:rPr>
        <w:t>Состав, место и значение в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 хозяйстве. Нефтяная, газовая, угольная промышленность: основные современные и перспективные районы добычи, система нефте- и газопроводов. Электроэнергетика: типы электростанций, их особенности и доля в производстве электроэнергии. Энергосистемы.  Современные проблемы ТЭК. ТЭК и охрана окружающей среды.</w:t>
      </w:r>
    </w:p>
    <w:p w:rsidR="00341D93" w:rsidRPr="006D09E3" w:rsidRDefault="00341D93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BA663D" w:rsidRPr="006D09E3">
        <w:rPr>
          <w:rFonts w:ascii="Times New Roman" w:hAnsi="Times New Roman" w:cs="Times New Roman"/>
          <w:sz w:val="20"/>
          <w:szCs w:val="20"/>
        </w:rPr>
        <w:t xml:space="preserve">    </w:t>
      </w: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Машиностроение. </w:t>
      </w:r>
      <w:r w:rsidR="00FC369D" w:rsidRPr="006D09E3">
        <w:rPr>
          <w:rFonts w:ascii="Times New Roman" w:hAnsi="Times New Roman" w:cs="Times New Roman"/>
          <w:sz w:val="20"/>
          <w:szCs w:val="20"/>
        </w:rPr>
        <w:t xml:space="preserve">Состав, место и значение в </w:t>
      </w:r>
      <w:r w:rsidRPr="006D09E3">
        <w:rPr>
          <w:rFonts w:ascii="Times New Roman" w:hAnsi="Times New Roman" w:cs="Times New Roman"/>
          <w:sz w:val="20"/>
          <w:szCs w:val="20"/>
        </w:rPr>
        <w:t xml:space="preserve">хозяйстве.  Факторы размещения машиностроительных предприятий. География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наук</w:t>
      </w:r>
      <w:proofErr w:type="gramStart"/>
      <w:r w:rsidRPr="006D09E3">
        <w:rPr>
          <w:rFonts w:ascii="Times New Roman" w:hAnsi="Times New Roman" w:cs="Times New Roman"/>
          <w:sz w:val="20"/>
          <w:szCs w:val="20"/>
        </w:rPr>
        <w:t>о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>-</w:t>
      </w:r>
      <w:proofErr w:type="gramEnd"/>
      <w:r w:rsidRPr="006D09E3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D09E3">
        <w:rPr>
          <w:rFonts w:ascii="Times New Roman" w:hAnsi="Times New Roman" w:cs="Times New Roman"/>
          <w:sz w:val="20"/>
          <w:szCs w:val="20"/>
        </w:rPr>
        <w:t>трудо</w:t>
      </w:r>
      <w:proofErr w:type="spellEnd"/>
      <w:r w:rsidRPr="006D09E3">
        <w:rPr>
          <w:rFonts w:ascii="Times New Roman" w:hAnsi="Times New Roman" w:cs="Times New Roman"/>
          <w:sz w:val="20"/>
          <w:szCs w:val="20"/>
        </w:rPr>
        <w:t xml:space="preserve">-  и металлоемких отраслей. Главные районы и центры. Особенности географии военно-промышленного комплекса. Машиностроение и охрана окружающей среды. </w:t>
      </w:r>
    </w:p>
    <w:p w:rsidR="00341D93" w:rsidRPr="006D09E3" w:rsidRDefault="00BA663D" w:rsidP="008E299F">
      <w:pPr>
        <w:pStyle w:val="FR3"/>
        <w:spacing w:before="0" w:line="276" w:lineRule="auto"/>
        <w:jc w:val="both"/>
        <w:rPr>
          <w:rFonts w:ascii="Times New Roman" w:hAnsi="Times New Roman"/>
          <w:sz w:val="20"/>
        </w:rPr>
      </w:pPr>
      <w:r w:rsidRPr="006D09E3">
        <w:rPr>
          <w:rFonts w:ascii="Times New Roman" w:hAnsi="Times New Roman"/>
          <w:b/>
          <w:i/>
          <w:sz w:val="20"/>
        </w:rPr>
        <w:t xml:space="preserve">   </w:t>
      </w:r>
      <w:r w:rsidR="00341D93" w:rsidRPr="006D09E3">
        <w:rPr>
          <w:rFonts w:ascii="Times New Roman" w:hAnsi="Times New Roman"/>
          <w:b/>
          <w:i/>
          <w:sz w:val="20"/>
        </w:rPr>
        <w:t xml:space="preserve">Металлургия. </w:t>
      </w:r>
      <w:r w:rsidR="00FC369D" w:rsidRPr="006D09E3">
        <w:rPr>
          <w:rFonts w:ascii="Times New Roman" w:hAnsi="Times New Roman"/>
          <w:sz w:val="20"/>
        </w:rPr>
        <w:t xml:space="preserve">Состав, место и значение в </w:t>
      </w:r>
      <w:r w:rsidR="00341D93" w:rsidRPr="006D09E3">
        <w:rPr>
          <w:rFonts w:ascii="Times New Roman" w:hAnsi="Times New Roman"/>
          <w:sz w:val="20"/>
        </w:rPr>
        <w:t xml:space="preserve">хозяйстве. Черная и цветная металлургия: факторы размещения предприятий, особенности географии металлургии черных, легких и тяжелых цветных металлов.   Металлургические базы, крупнейшие металлургические центры. Металлургия и охрана окружающей среды.  </w:t>
      </w:r>
    </w:p>
    <w:p w:rsidR="00341D93" w:rsidRPr="006D09E3" w:rsidRDefault="00BA663D" w:rsidP="008E299F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   </w:t>
      </w:r>
      <w:r w:rsidR="00341D93" w:rsidRPr="006D09E3">
        <w:rPr>
          <w:b/>
          <w:i/>
          <w:sz w:val="20"/>
          <w:szCs w:val="20"/>
        </w:rPr>
        <w:t>Химическая промышленность.</w:t>
      </w:r>
      <w:r w:rsidR="00341D93" w:rsidRPr="006D09E3">
        <w:rPr>
          <w:sz w:val="20"/>
          <w:szCs w:val="20"/>
        </w:rPr>
        <w:t xml:space="preserve"> Состав, место и значение в хозяйстве.  Факторы размещения предприятий, особенности географии важнейших отраслей. Основные базы, крупнейшие химические комплексы. Химическая промышленность и охрана окружающей среды.</w:t>
      </w:r>
    </w:p>
    <w:p w:rsidR="00341D93" w:rsidRPr="006D09E3" w:rsidRDefault="00BA663D" w:rsidP="008E299F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 </w:t>
      </w:r>
      <w:r w:rsidR="00341D93" w:rsidRPr="006D09E3">
        <w:rPr>
          <w:b/>
          <w:i/>
          <w:sz w:val="20"/>
          <w:szCs w:val="20"/>
        </w:rPr>
        <w:t xml:space="preserve">Лесная промышленность. </w:t>
      </w:r>
      <w:r w:rsidR="00341D93" w:rsidRPr="006D09E3">
        <w:rPr>
          <w:sz w:val="20"/>
          <w:szCs w:val="20"/>
        </w:rPr>
        <w:t>Состав, место и значение в хозяйстве.  Факторы размещения предприятий, особенности географии важ</w:t>
      </w:r>
      <w:r w:rsidR="00FC369D" w:rsidRPr="006D09E3">
        <w:rPr>
          <w:sz w:val="20"/>
          <w:szCs w:val="20"/>
        </w:rPr>
        <w:t>н</w:t>
      </w:r>
      <w:r w:rsidR="00341D93" w:rsidRPr="006D09E3">
        <w:rPr>
          <w:sz w:val="20"/>
          <w:szCs w:val="20"/>
        </w:rPr>
        <w:t>ейших отрас</w:t>
      </w:r>
      <w:r w:rsidR="00FC369D" w:rsidRPr="006D09E3">
        <w:rPr>
          <w:sz w:val="20"/>
          <w:szCs w:val="20"/>
        </w:rPr>
        <w:t xml:space="preserve">лей. Основные базы, крупнейшие </w:t>
      </w:r>
      <w:r w:rsidR="00341D93" w:rsidRPr="006D09E3">
        <w:rPr>
          <w:sz w:val="20"/>
          <w:szCs w:val="20"/>
        </w:rPr>
        <w:t>лесоперерабатывающие комплексы. Лесная промышленность и охрана окружающей среды.</w:t>
      </w:r>
    </w:p>
    <w:p w:rsidR="00341D93" w:rsidRPr="006D09E3" w:rsidRDefault="00BA663D" w:rsidP="008E299F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 </w:t>
      </w:r>
      <w:r w:rsidR="00341D93" w:rsidRPr="006D09E3">
        <w:rPr>
          <w:b/>
          <w:i/>
          <w:sz w:val="20"/>
          <w:szCs w:val="20"/>
        </w:rPr>
        <w:t>Пищевая промышленность.</w:t>
      </w:r>
      <w:r w:rsidR="00341D93" w:rsidRPr="006D09E3">
        <w:rPr>
          <w:sz w:val="20"/>
          <w:szCs w:val="20"/>
        </w:rPr>
        <w:t xml:space="preserve"> Состав, место и значение в хозяйстве. Группировка отраслей по характеру используемого сырья, география важнейших отраслей. Пищевая проблема в России.</w:t>
      </w:r>
    </w:p>
    <w:p w:rsidR="00341D93" w:rsidRPr="006D09E3" w:rsidRDefault="00BA663D" w:rsidP="008E299F">
      <w:pPr>
        <w:pStyle w:val="ac"/>
        <w:spacing w:after="0" w:line="276" w:lineRule="auto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   </w:t>
      </w:r>
      <w:r w:rsidR="00341D93" w:rsidRPr="006D09E3">
        <w:rPr>
          <w:b/>
          <w:i/>
          <w:sz w:val="20"/>
          <w:szCs w:val="20"/>
        </w:rPr>
        <w:t>Легкая промышленность.</w:t>
      </w:r>
      <w:r w:rsidR="00341D93" w:rsidRPr="006D09E3">
        <w:rPr>
          <w:i/>
          <w:sz w:val="20"/>
          <w:szCs w:val="20"/>
        </w:rPr>
        <w:t xml:space="preserve"> </w:t>
      </w:r>
      <w:r w:rsidR="00341D93" w:rsidRPr="006D09E3">
        <w:rPr>
          <w:sz w:val="20"/>
          <w:szCs w:val="20"/>
        </w:rPr>
        <w:t xml:space="preserve">Состав, место и значение в хозяйстве. География текстильной промышленности. </w:t>
      </w:r>
    </w:p>
    <w:p w:rsidR="00341D93" w:rsidRPr="006D09E3" w:rsidRDefault="00BA663D" w:rsidP="00BA663D">
      <w:pPr>
        <w:spacing w:after="0" w:line="276" w:lineRule="auto"/>
        <w:ind w:left="57"/>
        <w:rPr>
          <w:rFonts w:ascii="Times New Roman" w:hAnsi="Times New Roman" w:cs="Times New Roman"/>
          <w:i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    </w:t>
      </w:r>
      <w:r w:rsidR="00341D93" w:rsidRPr="006D09E3">
        <w:rPr>
          <w:rFonts w:ascii="Times New Roman" w:hAnsi="Times New Roman" w:cs="Times New Roman"/>
          <w:b/>
          <w:i/>
          <w:sz w:val="20"/>
          <w:szCs w:val="20"/>
        </w:rPr>
        <w:t>Третичный сектор экономики</w:t>
      </w:r>
      <w:r w:rsidR="00341D93" w:rsidRPr="006D09E3">
        <w:rPr>
          <w:rFonts w:ascii="Times New Roman" w:hAnsi="Times New Roman" w:cs="Times New Roman"/>
          <w:sz w:val="20"/>
          <w:szCs w:val="20"/>
        </w:rPr>
        <w:t>. Его состав, особенности входящих в него отраслей.  Роль третичного сектора в экономике России и проблемы его</w:t>
      </w:r>
      <w:r w:rsidR="00FC369D" w:rsidRPr="006D09E3">
        <w:rPr>
          <w:rFonts w:ascii="Times New Roman" w:hAnsi="Times New Roman" w:cs="Times New Roman"/>
          <w:sz w:val="20"/>
          <w:szCs w:val="20"/>
        </w:rPr>
        <w:t xml:space="preserve"> </w:t>
      </w:r>
      <w:r w:rsidR="00341D93" w:rsidRPr="006D09E3">
        <w:rPr>
          <w:rFonts w:ascii="Times New Roman" w:hAnsi="Times New Roman" w:cs="Times New Roman"/>
          <w:sz w:val="20"/>
          <w:szCs w:val="20"/>
        </w:rPr>
        <w:t>развития.</w:t>
      </w:r>
    </w:p>
    <w:p w:rsidR="00341D93" w:rsidRPr="006D09E3" w:rsidRDefault="00BA663D" w:rsidP="00BA663D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</w:t>
      </w:r>
      <w:r w:rsidR="00FC369D" w:rsidRPr="006D09E3">
        <w:rPr>
          <w:b/>
          <w:i/>
          <w:sz w:val="20"/>
          <w:szCs w:val="20"/>
        </w:rPr>
        <w:t>География</w:t>
      </w:r>
      <w:r w:rsidR="00341D93" w:rsidRPr="006D09E3">
        <w:rPr>
          <w:b/>
          <w:i/>
          <w:sz w:val="20"/>
          <w:szCs w:val="20"/>
        </w:rPr>
        <w:t xml:space="preserve"> коммуникаций. </w:t>
      </w:r>
      <w:r w:rsidR="00341D93" w:rsidRPr="006D09E3">
        <w:rPr>
          <w:sz w:val="20"/>
          <w:szCs w:val="20"/>
        </w:rPr>
        <w:t xml:space="preserve">Роль коммуникаций в размещении населения и хозяйства. Сухопутный, водный и воздушный транспорт. Преимущества и недостатки отдельных видов транспорта. Важнейшие транспортные пути, крупнейшие транспортные узлы. Связь. </w:t>
      </w:r>
    </w:p>
    <w:p w:rsidR="00341D93" w:rsidRPr="006D09E3" w:rsidRDefault="00BA663D" w:rsidP="008E299F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</w:t>
      </w:r>
      <w:r w:rsidR="00341D93" w:rsidRPr="006D09E3">
        <w:rPr>
          <w:b/>
          <w:i/>
          <w:sz w:val="20"/>
          <w:szCs w:val="20"/>
        </w:rPr>
        <w:t xml:space="preserve">География науки. </w:t>
      </w:r>
      <w:r w:rsidR="00341D93" w:rsidRPr="006D09E3">
        <w:rPr>
          <w:sz w:val="20"/>
          <w:szCs w:val="20"/>
        </w:rPr>
        <w:t>Наука,</w:t>
      </w:r>
      <w:r w:rsidR="00341D93" w:rsidRPr="006D09E3">
        <w:rPr>
          <w:i/>
          <w:sz w:val="20"/>
          <w:szCs w:val="20"/>
        </w:rPr>
        <w:t xml:space="preserve"> </w:t>
      </w:r>
      <w:r w:rsidR="00341D93" w:rsidRPr="006D09E3">
        <w:rPr>
          <w:sz w:val="20"/>
          <w:szCs w:val="20"/>
        </w:rPr>
        <w:t>ее состав и роль в жизни современного общества. География российской науки. Города науки и технополисы.</w:t>
      </w:r>
    </w:p>
    <w:p w:rsidR="00341D93" w:rsidRPr="006D09E3" w:rsidRDefault="00BA663D" w:rsidP="008E299F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i/>
          <w:sz w:val="20"/>
          <w:szCs w:val="20"/>
        </w:rPr>
        <w:t xml:space="preserve">    </w:t>
      </w:r>
      <w:r w:rsidR="00341D93" w:rsidRPr="006D09E3">
        <w:rPr>
          <w:b/>
          <w:i/>
          <w:sz w:val="20"/>
          <w:szCs w:val="20"/>
        </w:rPr>
        <w:t>География социальной сферы.</w:t>
      </w:r>
      <w:r w:rsidR="00341D93" w:rsidRPr="006D09E3">
        <w:rPr>
          <w:b/>
          <w:i/>
          <w:sz w:val="20"/>
          <w:szCs w:val="20"/>
        </w:rPr>
        <w:tab/>
      </w:r>
      <w:r w:rsidR="00341D93" w:rsidRPr="006D09E3">
        <w:rPr>
          <w:sz w:val="20"/>
          <w:szCs w:val="20"/>
        </w:rPr>
        <w:t>Состав, место и значение в хозяйстве. Социальная инфраструктура; ее состав и роль в современно</w:t>
      </w:r>
      <w:r w:rsidR="00FC369D" w:rsidRPr="006D09E3">
        <w:rPr>
          <w:sz w:val="20"/>
          <w:szCs w:val="20"/>
        </w:rPr>
        <w:t>м обществе. География жилищного</w:t>
      </w:r>
      <w:r w:rsidR="00341D93" w:rsidRPr="006D09E3">
        <w:rPr>
          <w:sz w:val="20"/>
          <w:szCs w:val="20"/>
        </w:rPr>
        <w:t xml:space="preserve"> и рекреационного хозяйства. Жилье – одна из главных потребностей человека. Географические различия в обеспеченности россиян жильем. География рекреационного хозяйства в Росси</w:t>
      </w:r>
    </w:p>
    <w:p w:rsidR="00341D93" w:rsidRPr="006D09E3" w:rsidRDefault="00BA663D" w:rsidP="008E299F">
      <w:pPr>
        <w:pStyle w:val="ac"/>
        <w:spacing w:after="0" w:line="276" w:lineRule="auto"/>
        <w:jc w:val="both"/>
        <w:rPr>
          <w:sz w:val="20"/>
          <w:szCs w:val="20"/>
        </w:rPr>
      </w:pPr>
      <w:r w:rsidRPr="006D09E3">
        <w:rPr>
          <w:b/>
          <w:sz w:val="20"/>
          <w:szCs w:val="20"/>
        </w:rPr>
        <w:t xml:space="preserve">     </w:t>
      </w:r>
      <w:r w:rsidR="00341D93" w:rsidRPr="006D09E3">
        <w:rPr>
          <w:b/>
          <w:sz w:val="20"/>
          <w:szCs w:val="20"/>
        </w:rPr>
        <w:t xml:space="preserve"> Регионы России.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    </w:t>
      </w:r>
      <w:r w:rsidR="00341D93" w:rsidRPr="006D09E3">
        <w:rPr>
          <w:rFonts w:ascii="Times New Roman" w:hAnsi="Times New Roman" w:cs="Times New Roman"/>
          <w:b/>
          <w:i/>
          <w:sz w:val="20"/>
          <w:szCs w:val="20"/>
        </w:rPr>
        <w:t>Районирование России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. Задачи, принципы и проблемы.  Виды районирования (физико-географическое, экономическое, историко-географическое, природно-хозяйственное, экологическое и др.). </w:t>
      </w:r>
    </w:p>
    <w:p w:rsidR="00341D93" w:rsidRPr="006D09E3" w:rsidRDefault="00341D93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lastRenderedPageBreak/>
        <w:t>Зонирование России: основная зона хозяйственного освоен</w:t>
      </w:r>
      <w:r w:rsidR="00FC369D" w:rsidRPr="006D09E3">
        <w:rPr>
          <w:rFonts w:ascii="Times New Roman" w:hAnsi="Times New Roman" w:cs="Times New Roman"/>
          <w:sz w:val="20"/>
          <w:szCs w:val="20"/>
        </w:rPr>
        <w:t>ия, зона Севера, их особенности</w:t>
      </w:r>
      <w:r w:rsidRPr="006D09E3">
        <w:rPr>
          <w:rFonts w:ascii="Times New Roman" w:hAnsi="Times New Roman" w:cs="Times New Roman"/>
          <w:sz w:val="20"/>
          <w:szCs w:val="20"/>
        </w:rPr>
        <w:t xml:space="preserve"> и проблемы. 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i/>
          <w:sz w:val="20"/>
          <w:szCs w:val="20"/>
        </w:rPr>
        <w:t xml:space="preserve">      </w:t>
      </w:r>
      <w:r w:rsidR="00341D93" w:rsidRPr="006D09E3">
        <w:rPr>
          <w:rFonts w:ascii="Times New Roman" w:hAnsi="Times New Roman" w:cs="Times New Roman"/>
          <w:b/>
          <w:i/>
          <w:sz w:val="20"/>
          <w:szCs w:val="20"/>
        </w:rPr>
        <w:t>Районы и крупные регионы России</w:t>
      </w:r>
      <w:r w:rsidR="00341D93" w:rsidRPr="006D09E3">
        <w:rPr>
          <w:rFonts w:ascii="Times New Roman" w:hAnsi="Times New Roman" w:cs="Times New Roman"/>
          <w:sz w:val="20"/>
          <w:szCs w:val="20"/>
        </w:rPr>
        <w:t>. Состав района, региона.</w:t>
      </w:r>
      <w:r w:rsidR="00341D93" w:rsidRPr="006D09E3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341D93" w:rsidRPr="006D09E3">
        <w:rPr>
          <w:rFonts w:ascii="Times New Roman" w:hAnsi="Times New Roman" w:cs="Times New Roman"/>
          <w:sz w:val="20"/>
          <w:szCs w:val="20"/>
        </w:rPr>
        <w:t>Особенности гео</w:t>
      </w:r>
      <w:r w:rsidR="00FC369D" w:rsidRPr="006D09E3">
        <w:rPr>
          <w:rFonts w:ascii="Times New Roman" w:hAnsi="Times New Roman" w:cs="Times New Roman"/>
          <w:sz w:val="20"/>
          <w:szCs w:val="20"/>
        </w:rPr>
        <w:t xml:space="preserve">графического, геополитического </w:t>
      </w:r>
      <w:r w:rsidR="00341D93" w:rsidRPr="006D09E3">
        <w:rPr>
          <w:rFonts w:ascii="Times New Roman" w:hAnsi="Times New Roman" w:cs="Times New Roman"/>
          <w:sz w:val="20"/>
          <w:szCs w:val="20"/>
        </w:rPr>
        <w:t>и эколого-географического положения, их влияние на природу, хозяйство и жизнь населения. Специфика пр</w:t>
      </w:r>
      <w:r w:rsidR="00FC369D" w:rsidRPr="006D09E3">
        <w:rPr>
          <w:rFonts w:ascii="Times New Roman" w:hAnsi="Times New Roman" w:cs="Times New Roman"/>
          <w:sz w:val="20"/>
          <w:szCs w:val="20"/>
        </w:rPr>
        <w:t>ироды: геологическое строение и</w:t>
      </w:r>
      <w:r w:rsidR="00341D93" w:rsidRPr="006D09E3">
        <w:rPr>
          <w:rFonts w:ascii="Times New Roman" w:hAnsi="Times New Roman" w:cs="Times New Roman"/>
          <w:sz w:val="20"/>
          <w:szCs w:val="20"/>
        </w:rPr>
        <w:t xml:space="preserve"> рельеф, климат, природные зоны, природные ресурсы. Основные историко-географические этапы формирования района, региона.</w:t>
      </w:r>
    </w:p>
    <w:p w:rsidR="00341D93" w:rsidRPr="006D09E3" w:rsidRDefault="00341D93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Население: численность, естественный прирост и м</w:t>
      </w:r>
      <w:r w:rsidR="00FC369D" w:rsidRPr="006D09E3">
        <w:rPr>
          <w:rFonts w:ascii="Times New Roman" w:hAnsi="Times New Roman" w:cs="Times New Roman"/>
          <w:sz w:val="20"/>
          <w:szCs w:val="20"/>
        </w:rPr>
        <w:t xml:space="preserve">играции, специфика расселения, </w:t>
      </w:r>
      <w:r w:rsidRPr="006D09E3">
        <w:rPr>
          <w:rFonts w:ascii="Times New Roman" w:hAnsi="Times New Roman" w:cs="Times New Roman"/>
          <w:sz w:val="20"/>
          <w:szCs w:val="20"/>
        </w:rPr>
        <w:t>национальный состав, традиции и культура. Города. Качество жизни населения.</w:t>
      </w:r>
    </w:p>
    <w:p w:rsidR="00341D93" w:rsidRPr="006D09E3" w:rsidRDefault="00FC369D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 xml:space="preserve">Место и роль района, региона </w:t>
      </w:r>
      <w:r w:rsidR="00341D93" w:rsidRPr="006D09E3">
        <w:rPr>
          <w:rFonts w:ascii="Times New Roman" w:hAnsi="Times New Roman" w:cs="Times New Roman"/>
          <w:sz w:val="20"/>
          <w:szCs w:val="20"/>
        </w:rPr>
        <w:t>в социально-экономическом развитии страны. География важнейших отраслей хозяйства, особенности его территориальной орган</w:t>
      </w:r>
      <w:r w:rsidRPr="006D09E3">
        <w:rPr>
          <w:rFonts w:ascii="Times New Roman" w:hAnsi="Times New Roman" w:cs="Times New Roman"/>
          <w:sz w:val="20"/>
          <w:szCs w:val="20"/>
        </w:rPr>
        <w:t xml:space="preserve">изации. Географические аспекты основных </w:t>
      </w:r>
      <w:r w:rsidR="00341D93" w:rsidRPr="006D09E3">
        <w:rPr>
          <w:rFonts w:ascii="Times New Roman" w:hAnsi="Times New Roman" w:cs="Times New Roman"/>
          <w:sz w:val="20"/>
          <w:szCs w:val="20"/>
        </w:rPr>
        <w:t>экономических, социальных и экологических проблем района, региона.  Внутренние природно-хозяйственные различия.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341D93" w:rsidRPr="006D09E3">
        <w:rPr>
          <w:rFonts w:ascii="Times New Roman" w:hAnsi="Times New Roman" w:cs="Times New Roman"/>
          <w:b/>
          <w:sz w:val="20"/>
          <w:szCs w:val="20"/>
        </w:rPr>
        <w:t xml:space="preserve">  География своей республики (края, области).</w:t>
      </w:r>
      <w:r w:rsidR="00341D93" w:rsidRPr="006D09E3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341D93" w:rsidRPr="006D09E3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341D93" w:rsidRPr="006D09E3" w:rsidRDefault="00341D93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Определение особенностей</w:t>
      </w:r>
      <w:r w:rsidRPr="006D09E3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6D09E3">
        <w:rPr>
          <w:rFonts w:ascii="Times New Roman" w:hAnsi="Times New Roman" w:cs="Times New Roman"/>
          <w:sz w:val="20"/>
          <w:szCs w:val="20"/>
        </w:rPr>
        <w:t>географического положения территории, основных этапов ее освоения. Оценка природных ресурсов и их использования. Этапы заселения, формирования культуры народов, современного хозяйства. Характеристика внутренних различий районов и городов. Достопримечательности. Топонимика.</w:t>
      </w:r>
    </w:p>
    <w:p w:rsidR="00341D93" w:rsidRPr="006D09E3" w:rsidRDefault="00BA663D" w:rsidP="008E299F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341D93" w:rsidRPr="006D09E3">
        <w:rPr>
          <w:rFonts w:ascii="Times New Roman" w:hAnsi="Times New Roman" w:cs="Times New Roman"/>
          <w:b/>
          <w:sz w:val="20"/>
          <w:szCs w:val="20"/>
        </w:rPr>
        <w:t xml:space="preserve"> Новые независимые государства.</w:t>
      </w:r>
    </w:p>
    <w:p w:rsidR="00DC7B79" w:rsidRPr="006D09E3" w:rsidRDefault="00341D93" w:rsidP="00BA663D">
      <w:pPr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D09E3">
        <w:rPr>
          <w:rFonts w:ascii="Times New Roman" w:hAnsi="Times New Roman" w:cs="Times New Roman"/>
          <w:sz w:val="20"/>
          <w:szCs w:val="20"/>
        </w:rPr>
        <w:t>Место России среди стран мира. География государств нового зарубежья. Оценка их исторических, политических, экономических и культурных связей с Россией. Россия и страны СНГ. Взаимосвязи России с другими странами мира. Объекты мирового природного и</w:t>
      </w:r>
      <w:r w:rsidR="00BA663D" w:rsidRPr="006D09E3">
        <w:rPr>
          <w:rFonts w:ascii="Times New Roman" w:hAnsi="Times New Roman" w:cs="Times New Roman"/>
          <w:sz w:val="20"/>
          <w:szCs w:val="20"/>
        </w:rPr>
        <w:t xml:space="preserve"> культурного наследия в России.</w:t>
      </w:r>
    </w:p>
    <w:p w:rsidR="00BA663D" w:rsidRPr="006D09E3" w:rsidRDefault="00BA663D" w:rsidP="008E299F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</w:p>
    <w:p w:rsidR="00AE7CEC" w:rsidRPr="006D09E3" w:rsidRDefault="00AE7CEC" w:rsidP="008E299F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6D09E3">
        <w:rPr>
          <w:rFonts w:ascii="Times New Roman" w:hAnsi="Times New Roman" w:cs="Times New Roman"/>
          <w:b/>
          <w:sz w:val="20"/>
          <w:szCs w:val="20"/>
        </w:rPr>
        <w:t>ТЕМАТИЧЕСКОЕ ПЛАНИРОВАНИЕ УЧЕБНОГО ПРЕДМЕТА «</w:t>
      </w:r>
      <w:r w:rsidR="00D83A4E" w:rsidRPr="006D09E3">
        <w:rPr>
          <w:rFonts w:ascii="Times New Roman" w:hAnsi="Times New Roman" w:cs="Times New Roman"/>
          <w:b/>
          <w:sz w:val="20"/>
          <w:szCs w:val="20"/>
        </w:rPr>
        <w:t>ГЕОГРАФИЯ</w:t>
      </w:r>
      <w:r w:rsidRPr="006D09E3">
        <w:rPr>
          <w:rFonts w:ascii="Times New Roman" w:hAnsi="Times New Roman" w:cs="Times New Roman"/>
          <w:b/>
          <w:sz w:val="20"/>
          <w:szCs w:val="20"/>
        </w:rPr>
        <w:t>»</w:t>
      </w:r>
    </w:p>
    <w:tbl>
      <w:tblPr>
        <w:tblStyle w:val="a3"/>
        <w:tblW w:w="0" w:type="auto"/>
        <w:tblLook w:val="04A0"/>
      </w:tblPr>
      <w:tblGrid>
        <w:gridCol w:w="2532"/>
        <w:gridCol w:w="9981"/>
        <w:gridCol w:w="2047"/>
      </w:tblGrid>
      <w:tr w:rsidR="00613638" w:rsidRPr="006D09E3" w:rsidTr="009E15EE">
        <w:tc>
          <w:tcPr>
            <w:tcW w:w="2532" w:type="dxa"/>
            <w:tcBorders>
              <w:bottom w:val="single" w:sz="4" w:space="0" w:color="auto"/>
            </w:tcBorders>
          </w:tcPr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Тема раздела</w:t>
            </w:r>
          </w:p>
        </w:tc>
        <w:tc>
          <w:tcPr>
            <w:tcW w:w="9981" w:type="dxa"/>
            <w:tcBorders>
              <w:bottom w:val="single" w:sz="4" w:space="0" w:color="auto"/>
            </w:tcBorders>
          </w:tcPr>
          <w:p w:rsidR="00613638" w:rsidRPr="006D09E3" w:rsidRDefault="00613638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Содержание раздела</w:t>
            </w:r>
          </w:p>
        </w:tc>
        <w:tc>
          <w:tcPr>
            <w:tcW w:w="2047" w:type="dxa"/>
          </w:tcPr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часов</w:t>
            </w:r>
          </w:p>
        </w:tc>
      </w:tr>
      <w:tr w:rsidR="00613638" w:rsidRPr="006D09E3" w:rsidTr="009E15EE">
        <w:tc>
          <w:tcPr>
            <w:tcW w:w="2532" w:type="dxa"/>
            <w:tcBorders>
              <w:right w:val="nil"/>
            </w:tcBorders>
          </w:tcPr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left w:val="nil"/>
              <w:right w:val="nil"/>
            </w:tcBorders>
          </w:tcPr>
          <w:p w:rsidR="00613638" w:rsidRPr="006D09E3" w:rsidRDefault="00613638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5 КЛАСС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(35 ЧАСОВ)</w:t>
            </w:r>
          </w:p>
        </w:tc>
        <w:tc>
          <w:tcPr>
            <w:tcW w:w="2047" w:type="dxa"/>
            <w:tcBorders>
              <w:left w:val="nil"/>
            </w:tcBorders>
          </w:tcPr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13638" w:rsidRPr="006D09E3" w:rsidTr="009E15EE">
        <w:tc>
          <w:tcPr>
            <w:tcW w:w="2532" w:type="dxa"/>
          </w:tcPr>
          <w:p w:rsidR="00613638" w:rsidRPr="006D09E3" w:rsidRDefault="00613638" w:rsidP="008E299F">
            <w:pPr>
              <w:widowControl w:val="0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Ист</w:t>
            </w:r>
            <w:r w:rsidR="00FC369D" w:rsidRPr="006D09E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очники географической информации</w:t>
            </w:r>
            <w:r w:rsidRPr="006D09E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.</w:t>
            </w:r>
          </w:p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Style w:val="apple-converted-space"/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Что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чает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я.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 Дре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вн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ет, Дре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Гр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я,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т.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 э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у 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еве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я: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ви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тия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х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сск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ох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ев.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ви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 Ма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ко 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о и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фа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я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ин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а.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Эпоха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света, 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ти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нди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све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ви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ий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тия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XV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I–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IX 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(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сслед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 на те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 Евразии (в том числе на территории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и)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встрал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еа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иды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свет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(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зенште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Лис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ий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сле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 веке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открытие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Юж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лю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 г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ссл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ва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ев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ат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феры, открытия и разработки в области Российского Севера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Значение освоения космоса для географической науки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 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Современные географические методы исследования Земли.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же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зе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 мест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с,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та, </w:t>
            </w:r>
            <w:proofErr w:type="spellStart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аэрофото</w:t>
            </w:r>
            <w:proofErr w:type="spell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- и аэрокосмические снимки. Масшт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Стороны горизонта. Азимут. Ориентирование на местности: определение сторон горизонта по компасу и местным признакам, определение азимута.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Особенности ориентирования в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lastRenderedPageBreak/>
              <w:t>мегаполисе и в природе.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 мест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Усло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ставить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став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ше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пл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мест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/учебного кабинета/комнаты.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та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форм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Содержание и значение карт. Топографические карты.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Масшт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словн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зна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 ка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сет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ид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: 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иро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а.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: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та.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ат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ъ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в, направлений, расстояний, абсолютных высот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по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те.</w:t>
            </w:r>
          </w:p>
        </w:tc>
        <w:tc>
          <w:tcPr>
            <w:tcW w:w="2047" w:type="dxa"/>
          </w:tcPr>
          <w:p w:rsidR="00613638" w:rsidRPr="006D09E3" w:rsidRDefault="00613638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</w:tr>
      <w:tr w:rsidR="00613638" w:rsidRPr="006D09E3" w:rsidTr="009E15EE">
        <w:tc>
          <w:tcPr>
            <w:tcW w:w="2532" w:type="dxa"/>
          </w:tcPr>
          <w:p w:rsidR="00613638" w:rsidRPr="006D09E3" w:rsidRDefault="00613638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ind w:firstLine="142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</w:pPr>
            <w:r w:rsidRPr="006D09E3">
              <w:rPr>
                <w:rStyle w:val="aa"/>
                <w:rFonts w:ascii="Times New Roman" w:hAnsi="Times New Roman" w:cs="Times New Roman"/>
                <w:sz w:val="20"/>
                <w:szCs w:val="20"/>
                <w:bdr w:val="none" w:sz="0" w:space="0" w:color="auto" w:frame="1"/>
                <w:shd w:val="clear" w:color="auto" w:fill="FFFFFF"/>
              </w:rPr>
              <w:lastRenderedPageBreak/>
              <w:t xml:space="preserve">Природа Земли. </w:t>
            </w:r>
          </w:p>
          <w:p w:rsidR="00613638" w:rsidRPr="006D09E3" w:rsidRDefault="00613638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Земля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 Вс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ен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Зе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мл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b/>
                <w:bCs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ед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</w:t>
            </w:r>
          </w:p>
        </w:tc>
        <w:tc>
          <w:tcPr>
            <w:tcW w:w="99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13638" w:rsidRPr="006D09E3" w:rsidRDefault="00613638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pacing w:val="6"/>
                <w:sz w:val="20"/>
                <w:szCs w:val="20"/>
              </w:rPr>
            </w:pPr>
            <w:r w:rsidRPr="006D09E3">
              <w:rPr>
                <w:rStyle w:val="aa"/>
                <w:rFonts w:ascii="Times New Roman" w:hAnsi="Times New Roman" w:cs="Times New Roman"/>
                <w:sz w:val="20"/>
                <w:szCs w:val="20"/>
                <w:bdr w:val="none" w:sz="0" w:space="0" w:color="auto" w:frame="1"/>
                <w:shd w:val="clear" w:color="auto" w:fill="FFFFFF"/>
              </w:rPr>
              <w:t>Природа Земли.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 Земля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 Вс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ен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Зе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мл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b/>
                <w:bCs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ед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я.</w:t>
            </w:r>
            <w:r w:rsidRPr="006D09E3">
              <w:rPr>
                <w:rFonts w:ascii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</w:t>
            </w:r>
          </w:p>
          <w:p w:rsidR="00613638" w:rsidRPr="006D09E3" w:rsidRDefault="00613638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–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часть 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5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н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шу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ету и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знь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лю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ма 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Наклон земной оси к плоскости орбиты.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географические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Дв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 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а. См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 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н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а. 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ки 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яса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ще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i/>
                <w:spacing w:val="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–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как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ма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зм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бо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х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 врем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сти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яв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 как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см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д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 сме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фаз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 сме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Осевое вращение Земли.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 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календарный год.</w:t>
            </w:r>
          </w:p>
        </w:tc>
        <w:tc>
          <w:tcPr>
            <w:tcW w:w="2047" w:type="dxa"/>
          </w:tcPr>
          <w:p w:rsidR="00613638" w:rsidRPr="006D09E3" w:rsidRDefault="00C9610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13638" w:rsidRPr="006D09E3" w:rsidTr="009E15EE">
        <w:tc>
          <w:tcPr>
            <w:tcW w:w="2532" w:type="dxa"/>
          </w:tcPr>
          <w:p w:rsidR="00613638" w:rsidRPr="006D09E3" w:rsidRDefault="00C9610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Ли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фе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</w:p>
        </w:tc>
        <w:tc>
          <w:tcPr>
            <w:tcW w:w="9981" w:type="dxa"/>
          </w:tcPr>
          <w:p w:rsidR="00C96107" w:rsidRPr="006D09E3" w:rsidRDefault="00C9610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Ли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фе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«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чка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а. Раз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минер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езн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мые и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х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 в ж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еме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го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щ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ест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Дв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зе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 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 земной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: зем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я,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613638" w:rsidRPr="006D09E3" w:rsidRDefault="00C9610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Ре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еф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Способы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из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аж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ефа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х и кар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мы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ефа</w:t>
            </w:r>
            <w:r w:rsidRPr="006D09E3">
              <w:rPr>
                <w:rFonts w:ascii="Times New Roman" w:eastAsia="Calibri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–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ав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Ра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Об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зм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ав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с тече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eastAsia="Calibri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Классификация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2"/>
                <w:sz w:val="20"/>
                <w:szCs w:val="20"/>
              </w:rPr>
              <w:t xml:space="preserve"> абсолютной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выс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те.</w:t>
            </w:r>
            <w:r w:rsidRPr="006D09E3">
              <w:rPr>
                <w:rFonts w:ascii="Times New Roman" w:eastAsia="Calibri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Оп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и а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лю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eastAsia="Calibri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Раз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оо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азие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зра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ту и</w:t>
            </w:r>
            <w:r w:rsidRPr="006D09E3">
              <w:rPr>
                <w:rFonts w:ascii="Times New Roman" w:eastAsia="Calibri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нию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Классификация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гор</w:t>
            </w:r>
            <w:r w:rsidRPr="006D09E3">
              <w:rPr>
                <w:rFonts w:ascii="Times New Roman" w:eastAsia="Calibri" w:hAnsi="Times New Roman" w:cs="Times New Roman"/>
                <w:spacing w:val="2"/>
                <w:sz w:val="20"/>
                <w:szCs w:val="20"/>
              </w:rPr>
              <w:t xml:space="preserve"> абсолютной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выс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те.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пр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те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льн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ю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тной</w:t>
            </w:r>
            <w:r w:rsidRPr="006D09E3">
              <w:rPr>
                <w:rFonts w:ascii="Times New Roman" w:eastAsia="Calibri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ты</w:t>
            </w:r>
            <w:r w:rsidRPr="006D09E3">
              <w:rPr>
                <w:rFonts w:ascii="Times New Roman" w:eastAsia="Calibri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. Ре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еф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 xml:space="preserve"> дн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eastAsia="Calibri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в. </w:t>
            </w:r>
            <w:proofErr w:type="spellStart"/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Рифтовые</w:t>
            </w:r>
            <w:proofErr w:type="spellEnd"/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 области, срединные океанические хребты, шельф, материковый склон.</w:t>
            </w:r>
            <w:r w:rsidRPr="006D09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Мет</w:t>
            </w:r>
            <w:r w:rsidRPr="006D09E3">
              <w:rPr>
                <w:rFonts w:ascii="Times New Roman" w:eastAsia="Calibri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з</w:t>
            </w:r>
            <w:r w:rsidRPr="006D09E3">
              <w:rPr>
                <w:rFonts w:ascii="Times New Roman" w:eastAsia="Calibri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че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я г</w:t>
            </w:r>
            <w:r w:rsidRPr="006D09E3">
              <w:rPr>
                <w:rFonts w:ascii="Times New Roman" w:eastAsia="Calibri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eastAsia="Calibri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би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Ми</w:t>
            </w:r>
            <w:r w:rsidRPr="006D09E3">
              <w:rPr>
                <w:rFonts w:ascii="Times New Roman" w:eastAsia="Calibri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к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а.</w:t>
            </w:r>
            <w:r w:rsidRPr="006D09E3">
              <w:rPr>
                <w:rFonts w:ascii="Times New Roman" w:eastAsia="Calibri" w:hAnsi="Times New Roman" w:cs="Times New Roman"/>
                <w:i/>
                <w:spacing w:val="-1"/>
                <w:sz w:val="20"/>
                <w:szCs w:val="20"/>
              </w:rPr>
              <w:t xml:space="preserve"> И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ссле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>д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вате</w:t>
            </w:r>
            <w:r w:rsidRPr="006D09E3">
              <w:rPr>
                <w:rFonts w:ascii="Times New Roman" w:eastAsia="Calibri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од</w:t>
            </w:r>
            <w:r w:rsidRPr="006D09E3">
              <w:rPr>
                <w:rFonts w:ascii="Times New Roman" w:eastAsia="Calibri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eastAsia="Calibri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eastAsia="Calibri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eastAsia="Calibri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eastAsia="Calibri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би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н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eastAsia="Calibri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eastAsia="Calibri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я.</w:t>
            </w:r>
          </w:p>
        </w:tc>
        <w:tc>
          <w:tcPr>
            <w:tcW w:w="2047" w:type="dxa"/>
          </w:tcPr>
          <w:p w:rsidR="00613638" w:rsidRPr="006D09E3" w:rsidRDefault="00C9610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613638" w:rsidRPr="006D09E3" w:rsidTr="009E15EE">
        <w:tc>
          <w:tcPr>
            <w:tcW w:w="2532" w:type="dxa"/>
          </w:tcPr>
          <w:p w:rsidR="00C96107" w:rsidRPr="006D09E3" w:rsidRDefault="00C96107" w:rsidP="008E299F">
            <w:pPr>
              <w:autoSpaceDE w:val="0"/>
              <w:autoSpaceDN w:val="0"/>
              <w:adjustRightInd w:val="0"/>
              <w:spacing w:line="276" w:lineRule="auto"/>
              <w:ind w:firstLine="142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Ги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дрос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b/>
                <w:bCs/>
                <w:spacing w:val="2"/>
                <w:sz w:val="20"/>
                <w:szCs w:val="20"/>
              </w:rPr>
              <w:t xml:space="preserve"> </w:t>
            </w:r>
          </w:p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bottom w:val="single" w:sz="4" w:space="0" w:color="auto"/>
            </w:tcBorders>
          </w:tcPr>
          <w:p w:rsidR="00613638" w:rsidRPr="006D09E3" w:rsidRDefault="00C9610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Style w:val="a8"/>
                <w:rFonts w:ascii="Times New Roman" w:hAnsi="Times New Roman" w:cs="Times New Roman"/>
                <w:b/>
                <w:sz w:val="20"/>
                <w:szCs w:val="20"/>
              </w:rPr>
              <w:t>Гидросфера.</w:t>
            </w:r>
            <w:r w:rsidRPr="006D09E3">
              <w:rPr>
                <w:rStyle w:val="a8"/>
                <w:rFonts w:ascii="Times New Roman" w:hAnsi="Times New Roman" w:cs="Times New Roman"/>
                <w:sz w:val="20"/>
                <w:szCs w:val="20"/>
              </w:rPr>
              <w:t xml:space="preserve"> Строение гидросферы. Особенности Мирового круговорота воды. Мировой океан и его части. Свойства вод Мирового океана – температура и соленость. Движение </w:t>
            </w:r>
            <w:r w:rsidR="00FC369D" w:rsidRPr="006D09E3">
              <w:rPr>
                <w:rStyle w:val="a8"/>
                <w:rFonts w:ascii="Times New Roman" w:hAnsi="Times New Roman" w:cs="Times New Roman"/>
                <w:sz w:val="20"/>
                <w:szCs w:val="20"/>
              </w:rPr>
              <w:t>воды в океане – волны, течения.</w:t>
            </w:r>
            <w:r w:rsidRPr="006D09E3">
              <w:rPr>
                <w:rStyle w:val="a8"/>
                <w:rFonts w:ascii="Times New Roman" w:hAnsi="Times New Roman" w:cs="Times New Roman"/>
                <w:sz w:val="20"/>
                <w:szCs w:val="20"/>
              </w:rPr>
              <w:t xml:space="preserve"> Воды суши. Реки на географической карте и в природе: основные части речной системы, характер, питание и режим рек. Озера и их происхождение. Ледники. Горное и покровное оледенение, многолетняя мерзлота. Подземные воды. Межпластовые и грунтовые воды. Болота. Каналы. Водохранилища. Человек и гидросфера</w:t>
            </w:r>
          </w:p>
        </w:tc>
        <w:tc>
          <w:tcPr>
            <w:tcW w:w="2047" w:type="dxa"/>
          </w:tcPr>
          <w:p w:rsidR="00613638" w:rsidRPr="006D09E3" w:rsidRDefault="00C9610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</w:tr>
      <w:tr w:rsidR="00613638" w:rsidRPr="006D09E3" w:rsidTr="009E15EE">
        <w:tc>
          <w:tcPr>
            <w:tcW w:w="2532" w:type="dxa"/>
            <w:tcBorders>
              <w:right w:val="nil"/>
            </w:tcBorders>
          </w:tcPr>
          <w:p w:rsidR="00613638" w:rsidRPr="006D09E3" w:rsidRDefault="00613638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613638" w:rsidRPr="006D09E3" w:rsidRDefault="00C9610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6 КЛАСС </w:t>
            </w:r>
            <w:proofErr w:type="gramStart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35 ЧАСОВ)</w:t>
            </w:r>
          </w:p>
        </w:tc>
        <w:tc>
          <w:tcPr>
            <w:tcW w:w="2047" w:type="dxa"/>
            <w:tcBorders>
              <w:left w:val="nil"/>
            </w:tcBorders>
          </w:tcPr>
          <w:p w:rsidR="00613638" w:rsidRPr="006D09E3" w:rsidRDefault="00613638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A2BBF" w:rsidRPr="006D09E3" w:rsidTr="009E15EE">
        <w:tc>
          <w:tcPr>
            <w:tcW w:w="2532" w:type="dxa"/>
          </w:tcPr>
          <w:p w:rsidR="005A2BBF" w:rsidRPr="006D09E3" w:rsidRDefault="00136245" w:rsidP="008E299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Введение.</w:t>
            </w:r>
          </w:p>
        </w:tc>
        <w:tc>
          <w:tcPr>
            <w:tcW w:w="99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A2BBF" w:rsidRPr="006D09E3" w:rsidRDefault="002B7627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География – н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аука о природе Земли, ее населе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нии, его хозяйственной деятельности, о связях между ними; значение нау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ки для человека и общества; осо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бенности начального курса. Земля – планета Солнечной системы (повторение ранее изученного по 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природоведению о суточном и го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довом движении Зе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мли). Луна – спутник Земли. Раз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витие знаний о Земле; форма и размеры Земли. Современные географич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еские исследования; формы их ор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ганизации и методы.</w:t>
            </w:r>
          </w:p>
        </w:tc>
        <w:tc>
          <w:tcPr>
            <w:tcW w:w="2047" w:type="dxa"/>
          </w:tcPr>
          <w:p w:rsidR="005A2BBF" w:rsidRPr="006D09E3" w:rsidRDefault="002B762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A2BBF" w:rsidRPr="006D09E3" w:rsidTr="009E15EE">
        <w:tc>
          <w:tcPr>
            <w:tcW w:w="2532" w:type="dxa"/>
          </w:tcPr>
          <w:p w:rsidR="00136245" w:rsidRPr="006D09E3" w:rsidRDefault="00136245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Виды изображений поверхности Земли.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Особенности разных видов изображений местности: рисунок, фото сверху, снимки из космоса.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Условные знаки плана. Масштабы плана. Сторо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ны горизонта на местности и на плане. Относительная и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абсолютная высота точки местности. Изображение неровностей земной поверхности на плане горизонталями. Способы съемки плана местности. Общие приемы работы при глазомерной съемке плана местности. Осо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бенности изображения своего или ближайшего населенного пункта (села, города или части города). Опре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деление (примерно) местонахождения своей школы. Использование планов местности в практической деятельности человека.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Изображения здания школы в масштабе. Определение направлений и азимутов по плану местности.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Особенности изображения поверхности Земли на глобусе и карте полушарий, на аэрокосмических снимках. Градусная сетка на глобусе и географиче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ской карте. Меридианы и параллели. Определение на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правлений. Географические координаты. Условные знаки и масштабы карт. Изображение суши и океа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нов. Шкала высот и глубин. Абсолютная высота. Го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сударство на карте мира. Географические координаты своего населенного пункта и его высота над уровнем моря. Использование географических карт в практиче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ской деятельности человека. Определение географических координат объектов и объектов по их географическим координатам.</w:t>
            </w:r>
          </w:p>
          <w:p w:rsidR="005A2BBF" w:rsidRPr="006D09E3" w:rsidRDefault="005A2BBF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47" w:type="dxa"/>
          </w:tcPr>
          <w:p w:rsidR="005A2BBF" w:rsidRPr="006D09E3" w:rsidRDefault="002B762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</w:tr>
      <w:tr w:rsidR="005A2BBF" w:rsidRPr="006D09E3" w:rsidTr="009E15EE">
        <w:tc>
          <w:tcPr>
            <w:tcW w:w="2532" w:type="dxa"/>
          </w:tcPr>
          <w:p w:rsidR="00136245" w:rsidRPr="006D09E3" w:rsidRDefault="002B762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 xml:space="preserve"> </w:t>
            </w:r>
            <w:r w:rsidR="00136245"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Строение Земли. Земные оболочки.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Литосфера.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Внутреннее строение Земли (ядро, мантия). Зем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ная кора – внешняя оболочка. Ее строение, свойства, современные исследования. Горные породы и минералы, слагающие земную кору. Их свойства и использование человеком: руд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ные, горючие, строительные, химические и др.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Основные виды движений земной коры: верти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кальные и горизонтальные. Землетрясения, изверже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ния вулканов. Горячие источники и гейзеры. Разнообразие рельефа земной коры. Основные формы рельефа земной поверхности: плоские, выпук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лые (холм, гора), вогнутые (котловины, горная до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лина, овраг). Картографическое изображение этих форм, отметки высот и горизонтали. Горы суши: их рельеф и строение (складчатые, глыбовые), различия по высоте. Изменения гор во времени при взаимодействии внутренних и внешних процессов. Влияние человека. Равнины суши: их рельеф, различия по высоте. Изменения равнин во времени при взаимодействии внешних и внутренних процессов. Влияние человека. Рельеф дна Мирового океана. Подводная окраина материков, ложе океана (котловины, срединно-океанические хребты), переходные области. Изучение рельефа дна Мирового океана. Особенности рельефа своей местности.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Составление описания форм рельеф</w:t>
            </w:r>
            <w:r w:rsidRPr="006D09E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Гидросфера.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Вода на Земле – как единая оболочка в разных ее частях. Три основные части: Мировой океан, воды суши, водяной пар в атмосфере. Свойства воды: усло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вия перехода из одного состояния в другое, изменение объема при нагревании и охлаждении, вода – раство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ритель. Мировой круговорот воды, его значение в свя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зи всех оболочек Земли. Мировой океан – основная часть гидросферы, его единство. Участки суши: материки и острова, их части – полуострова. Деление Мирового океана на четыре океана, каждый из которых имеет: моря (ок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раинные и внутренние), заливы, соединение их – проливы. Свойства вод Мирового океана: соленость, темпера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тура. Движения вод (ветровые волны, цунами, прили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вы и отливы, океанские течения). Изучение океана. Воды суши: подземные (грунтовые и межпласто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вые), поверхностные. Реки. Элементы речной доли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ны. Речная система,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бассейн реки и водораздел. Пита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ние и уровень реки, зависимость реки от рельефа. Озера. Озерные котловины и их образование. Озера сточные и бессточные. Озерные воды (пресные, соле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ные). Ледники. Искусственные водоемы: каналы, во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дохранилища, пруды. Использование и охрана по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 xml:space="preserve">верхностных вод. Составление описания внутренних 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Атмосфера.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Атмосфера и ее части. Значение атмосферы для жизни на Земле и меры против ее загрязнения. Изу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чение атмосферы. Характеристики состояния атмос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феры: атмосферное давление, температура, водяной пар, облака, облачность, осадки, ветер. Способы опре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деления средних температур, направлений преобла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дающих ветров, количества осадков (за сутки, месяц, год, многолетний период). Погода, ее характеристика, причины ее измене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ний. Взаимосвязи между элементами погоды. Климат, его характеристика, распределение сол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нечного света и тепла по Земле. Пояса освещенности. Описание климата своей местности, причины его осо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бенностей: географическая широта, высота над уров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нем океана, рельеф, растительность, преобладающие ветры, положение относительно океанов, горных хребтов и равнин. Построение графика хода температуры и вычисление средней температуры. Построение розы ветров.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Биосфера.</w:t>
            </w:r>
          </w:p>
          <w:p w:rsidR="002B7627" w:rsidRPr="006D09E3" w:rsidRDefault="002B7627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Разнообразие растений, животных, микроорганиз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мов на планете Земля. Взаимосвязи между организ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мами. Неравномерность распространения растений и животных на суше. Распространение организмов в океане. Воздействие организмов на земные оболочки: ат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мосферу, гидросферу, земную кору. Своеобразие со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softHyphen/>
              <w:t>става почвы, ее плодородие. Растения, животные, почвы своей местности. Составление характеристики природного комплекса (ПК)</w:t>
            </w:r>
          </w:p>
          <w:p w:rsidR="005A2BBF" w:rsidRPr="006D09E3" w:rsidRDefault="005A2BBF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47" w:type="dxa"/>
          </w:tcPr>
          <w:p w:rsidR="005A2BBF" w:rsidRPr="006D09E3" w:rsidRDefault="002B762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</w:t>
            </w:r>
          </w:p>
        </w:tc>
      </w:tr>
      <w:tr w:rsidR="005A2BBF" w:rsidRPr="006D09E3" w:rsidTr="009E15EE">
        <w:tc>
          <w:tcPr>
            <w:tcW w:w="2532" w:type="dxa"/>
            <w:tcBorders>
              <w:bottom w:val="single" w:sz="4" w:space="0" w:color="auto"/>
            </w:tcBorders>
          </w:tcPr>
          <w:p w:rsidR="00136245" w:rsidRPr="006D09E3" w:rsidRDefault="00136245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lastRenderedPageBreak/>
              <w:t>Население Земли.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5A2BBF" w:rsidRPr="006D09E3" w:rsidRDefault="002B762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Человечество – единый биологический вид. Расы. Численность населения Земли, изменения ее на протяжении основных исторических эпох. Крупнейшие народы. Кто живет в нашей местности. Язык, обычаи.</w:t>
            </w:r>
          </w:p>
        </w:tc>
        <w:tc>
          <w:tcPr>
            <w:tcW w:w="2047" w:type="dxa"/>
          </w:tcPr>
          <w:p w:rsidR="005A2BBF" w:rsidRPr="006D09E3" w:rsidRDefault="002B762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5A2BBF" w:rsidRPr="006D09E3" w:rsidTr="009E15EE">
        <w:tc>
          <w:tcPr>
            <w:tcW w:w="2532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5A2BBF" w:rsidRPr="006D09E3" w:rsidRDefault="005A2BBF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A2BBF" w:rsidRPr="006D09E3" w:rsidRDefault="00C8308F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7 КЛАСС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(70 ЧАСОВ)</w:t>
            </w:r>
          </w:p>
        </w:tc>
        <w:tc>
          <w:tcPr>
            <w:tcW w:w="2047" w:type="dxa"/>
            <w:tcBorders>
              <w:left w:val="nil"/>
            </w:tcBorders>
          </w:tcPr>
          <w:p w:rsidR="005A2BBF" w:rsidRPr="006D09E3" w:rsidRDefault="005A2BBF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A2BBF" w:rsidRPr="006D09E3" w:rsidTr="009E15EE">
        <w:tc>
          <w:tcPr>
            <w:tcW w:w="2532" w:type="dxa"/>
            <w:tcBorders>
              <w:top w:val="single" w:sz="4" w:space="0" w:color="auto"/>
            </w:tcBorders>
          </w:tcPr>
          <w:p w:rsidR="009E15EE" w:rsidRPr="006D09E3" w:rsidRDefault="009E15EE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ind w:firstLine="14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Освоение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 че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ве</w:t>
            </w:r>
            <w:r w:rsidRPr="006D09E3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м. 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Главные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ды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Зе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9E15EE" w:rsidRPr="006D09E3" w:rsidRDefault="009E15EE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ind w:firstLine="142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Характеристика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ик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Зе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9E15EE" w:rsidRPr="006D09E3" w:rsidRDefault="009E15EE" w:rsidP="008E299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</w:pPr>
          </w:p>
          <w:p w:rsidR="009E15EE" w:rsidRPr="006D09E3" w:rsidRDefault="009E15EE" w:rsidP="008E299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</w:pPr>
          </w:p>
          <w:p w:rsidR="005A2BBF" w:rsidRPr="006D09E3" w:rsidRDefault="009E15EE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Освоение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и че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ве</w:t>
            </w:r>
            <w:r w:rsidRPr="006D09E3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Освоение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че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ве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м. </w:t>
            </w:r>
          </w:p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то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чают в 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се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мате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 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?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ссле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форм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(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е,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 ф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ид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 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proofErr w:type="spellEnd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Эра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сф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а,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клад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ате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proofErr w:type="spellEnd"/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ало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proofErr w:type="spellEnd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Стр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proofErr w:type="spell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Важ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э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у 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нор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М.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Б.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аш</w:t>
            </w:r>
            <w:proofErr w:type="spellEnd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Бе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proofErr w:type="spellEnd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4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4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4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Вес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чч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4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Вас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4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4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а,</w:t>
            </w:r>
            <w:r w:rsidRPr="006D09E3">
              <w:rPr>
                <w:rFonts w:ascii="Times New Roman" w:hAnsi="Times New Roman" w:cs="Times New Roman"/>
                <w:i/>
                <w:spacing w:val="4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4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Маг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4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Э.</w:t>
            </w:r>
            <w:r w:rsidRPr="006D09E3">
              <w:rPr>
                <w:rFonts w:ascii="Times New Roman" w:hAnsi="Times New Roman" w:cs="Times New Roman"/>
                <w:i/>
                <w:spacing w:val="4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ор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ес,</w:t>
            </w:r>
            <w:r w:rsidRPr="006D09E3">
              <w:rPr>
                <w:rFonts w:ascii="Times New Roman" w:hAnsi="Times New Roman" w:cs="Times New Roman"/>
                <w:i/>
                <w:spacing w:val="4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Д. Ка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т, Г. М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В. Ба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асма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Важ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 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 в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XV</w:t>
            </w:r>
            <w:r w:rsidRPr="006D09E3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>I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–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IX 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(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Маке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В.</w:t>
            </w:r>
            <w:r w:rsidRPr="006D09E3">
              <w:rPr>
                <w:rFonts w:ascii="Times New Roman" w:hAnsi="Times New Roman" w:cs="Times New Roman"/>
                <w:i/>
                <w:spacing w:val="1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1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Л.</w:t>
            </w:r>
            <w:r w:rsidRPr="006D09E3">
              <w:rPr>
                <w:rFonts w:ascii="Times New Roman" w:hAnsi="Times New Roman" w:cs="Times New Roman"/>
                <w:i/>
                <w:spacing w:val="1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С.</w:t>
            </w:r>
            <w:r w:rsidRPr="006D09E3">
              <w:rPr>
                <w:rFonts w:ascii="Times New Roman" w:hAnsi="Times New Roman" w:cs="Times New Roman"/>
                <w:i/>
                <w:spacing w:val="1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Реме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в,</w:t>
            </w:r>
            <w:r w:rsidRPr="006D09E3">
              <w:rPr>
                <w:rFonts w:ascii="Times New Roman" w:hAnsi="Times New Roman" w:cs="Times New Roman"/>
                <w:i/>
                <w:spacing w:val="1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В.</w:t>
            </w:r>
            <w:r w:rsidRPr="006D09E3">
              <w:rPr>
                <w:rFonts w:ascii="Times New Roman" w:hAnsi="Times New Roman" w:cs="Times New Roman"/>
                <w:i/>
                <w:spacing w:val="1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1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в,</w:t>
            </w:r>
            <w:r w:rsidRPr="006D09E3">
              <w:rPr>
                <w:rFonts w:ascii="Times New Roman" w:hAnsi="Times New Roman" w:cs="Times New Roman"/>
                <w:i/>
                <w:spacing w:val="1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Д. К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В.М.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Литке,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Мак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в,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кл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8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-Макл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М.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 Лом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в,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Ше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в,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Семе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-Ш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Н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жевал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ий.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т,</w:t>
            </w:r>
            <w:r w:rsidRPr="006D09E3">
              <w:rPr>
                <w:rFonts w:ascii="Times New Roman" w:hAnsi="Times New Roman" w:cs="Times New Roman"/>
                <w:i/>
                <w:spacing w:val="1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Э.</w:t>
            </w:r>
            <w:r w:rsidRPr="006D09E3">
              <w:rPr>
                <w:rFonts w:ascii="Times New Roman" w:hAnsi="Times New Roman" w:cs="Times New Roman"/>
                <w:i/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proofErr w:type="spellEnd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6"/>
                <w:sz w:val="20"/>
                <w:szCs w:val="20"/>
              </w:rPr>
              <w:t xml:space="preserve"> </w:t>
            </w:r>
            <w:proofErr w:type="spellStart"/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Ла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гс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proofErr w:type="spellEnd"/>
            <w:r w:rsidRPr="006D09E3">
              <w:rPr>
                <w:rFonts w:ascii="Times New Roman" w:hAnsi="Times New Roman" w:cs="Times New Roman"/>
                <w:i/>
                <w:spacing w:val="1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.Г.</w:t>
            </w:r>
            <w:r w:rsidRPr="006D09E3">
              <w:rPr>
                <w:rFonts w:ascii="Times New Roman" w:hAnsi="Times New Roman" w:cs="Times New Roman"/>
                <w:i/>
                <w:spacing w:val="1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в,</w:t>
            </w:r>
            <w:r w:rsidRPr="006D09E3">
              <w:rPr>
                <w:rFonts w:ascii="Times New Roman" w:hAnsi="Times New Roman" w:cs="Times New Roman"/>
                <w:i/>
                <w:spacing w:val="1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Бе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сга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зен и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Ла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ев, Д.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Ливингс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то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В.В. Юнк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евск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.В.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Ел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сеев, экс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иц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5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5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5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5"/>
                <w:sz w:val="20"/>
                <w:szCs w:val="20"/>
              </w:rPr>
              <w:t>“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”,</w:t>
            </w:r>
            <w:r w:rsidRPr="006D09E3">
              <w:rPr>
                <w:rFonts w:ascii="Times New Roman" w:hAnsi="Times New Roman" w:cs="Times New Roman"/>
                <w:i/>
                <w:spacing w:val="5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5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5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Р.</w:t>
            </w:r>
            <w:r w:rsidRPr="006D09E3">
              <w:rPr>
                <w:rFonts w:ascii="Times New Roman" w:hAnsi="Times New Roman" w:cs="Times New Roman"/>
                <w:i/>
                <w:spacing w:val="5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нд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i/>
                <w:spacing w:val="5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Р.</w:t>
            </w:r>
            <w:r w:rsidRPr="006D09E3">
              <w:rPr>
                <w:rFonts w:ascii="Times New Roman" w:hAnsi="Times New Roman" w:cs="Times New Roman"/>
                <w:i/>
                <w:spacing w:val="5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тт,</w:t>
            </w:r>
            <w:r w:rsidRPr="006D09E3">
              <w:rPr>
                <w:rFonts w:ascii="Times New Roman" w:hAnsi="Times New Roman" w:cs="Times New Roman"/>
                <w:i/>
                <w:spacing w:val="5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Р.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</w:p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Важ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ге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 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тешест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 в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X веке (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.Д.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20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Вавилов, Р.</w:t>
            </w:r>
            <w:r w:rsidRPr="006D09E3">
              <w:rPr>
                <w:rFonts w:ascii="Times New Roman" w:hAnsi="Times New Roman" w:cs="Times New Roman"/>
                <w:i/>
                <w:spacing w:val="20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нд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 Р. 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тт,</w:t>
            </w:r>
            <w:r w:rsidRPr="006D09E3">
              <w:rPr>
                <w:rFonts w:ascii="Times New Roman" w:hAnsi="Times New Roman" w:cs="Times New Roman"/>
                <w:i/>
                <w:spacing w:val="1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.М. 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 и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еш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(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1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2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ской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5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эк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иц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), В.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бр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чев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5A2BBF" w:rsidRPr="006D09E3" w:rsidRDefault="009E15EE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рн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ту 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ъ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ш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в.</w:t>
            </w:r>
          </w:p>
        </w:tc>
        <w:tc>
          <w:tcPr>
            <w:tcW w:w="2047" w:type="dxa"/>
          </w:tcPr>
          <w:p w:rsidR="005A2BBF" w:rsidRPr="006D09E3" w:rsidRDefault="009E15EE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</w:tr>
      <w:tr w:rsidR="009E15EE" w:rsidRPr="006D09E3" w:rsidTr="009E15EE">
        <w:tc>
          <w:tcPr>
            <w:tcW w:w="2532" w:type="dxa"/>
          </w:tcPr>
          <w:p w:rsidR="00136245" w:rsidRPr="006D09E3" w:rsidRDefault="009E15EE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Главные закономерности природы Земли.</w:t>
            </w:r>
          </w:p>
        </w:tc>
        <w:tc>
          <w:tcPr>
            <w:tcW w:w="9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Главные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ды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Зе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то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мл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ак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Лит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фер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Сейсмические пояса Земли. Ст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зем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 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Типы земной коры, их отличия.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Фо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современного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фа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 ст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 зе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 Зем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9E15EE" w:rsidRPr="006D09E3" w:rsidRDefault="009E15EE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ера 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 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темп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ат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в,</w:t>
            </w:r>
            <w:r w:rsidRPr="006D09E3">
              <w:rPr>
                <w:rFonts w:ascii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ферн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0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аж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климата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е. 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щие фа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Характеристика воздушных масс Земли.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акт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ка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х 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 кл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мати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х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 кл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мати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слов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знь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лю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хо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ств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ел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а климат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асчет 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й в зависимости от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географической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широты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, 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лю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вы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мес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аз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 атм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ав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я,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чет тем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ат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 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сф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 на заданной высоте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чет 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ат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а,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ам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др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каза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елей).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9E15EE" w:rsidRPr="006D09E3" w:rsidRDefault="009E15EE" w:rsidP="008E299F">
            <w:pPr>
              <w:tabs>
                <w:tab w:val="left" w:pos="5123"/>
              </w:tabs>
              <w:spacing w:line="276" w:lineRule="auto"/>
              <w:ind w:right="-13" w:firstLine="34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47" w:type="dxa"/>
          </w:tcPr>
          <w:p w:rsidR="009E15EE" w:rsidRPr="006D09E3" w:rsidRDefault="009E15EE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9E15EE" w:rsidRPr="006D09E3" w:rsidTr="009E15EE">
        <w:tc>
          <w:tcPr>
            <w:tcW w:w="2532" w:type="dxa"/>
          </w:tcPr>
          <w:p w:rsidR="009E15EE" w:rsidRPr="006D09E3" w:rsidRDefault="009E15EE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Ми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вой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 основная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b/>
                <w:bCs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9E15EE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Ми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вой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– основная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b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ер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 част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Эт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а. Океанические течения. Система океанических течений.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Ти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акт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ты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его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льны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акт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Севе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че</w:t>
            </w:r>
            <w:r w:rsidRPr="006D09E3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 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о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льн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сти.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его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47" w:type="dxa"/>
          </w:tcPr>
          <w:p w:rsidR="009E15EE" w:rsidRPr="006D09E3" w:rsidRDefault="007834F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E15EE" w:rsidRPr="006D09E3" w:rsidTr="009E15EE">
        <w:tc>
          <w:tcPr>
            <w:tcW w:w="2532" w:type="dxa"/>
          </w:tcPr>
          <w:p w:rsidR="009E15EE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Географическая оболочка.</w:t>
            </w:r>
          </w:p>
        </w:tc>
        <w:tc>
          <w:tcPr>
            <w:tcW w:w="9981" w:type="dxa"/>
            <w:tcBorders>
              <w:top w:val="single" w:sz="4" w:space="0" w:color="auto"/>
            </w:tcBorders>
          </w:tcPr>
          <w:p w:rsidR="009E15EE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гра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фи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я 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бо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ло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ва 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щ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зак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сти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ть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зо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(вы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там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в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мат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)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Высотная поясность.</w:t>
            </w:r>
          </w:p>
        </w:tc>
        <w:tc>
          <w:tcPr>
            <w:tcW w:w="2047" w:type="dxa"/>
          </w:tcPr>
          <w:p w:rsidR="009E15EE" w:rsidRPr="006D09E3" w:rsidRDefault="007834F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834F7" w:rsidRPr="006D09E3" w:rsidTr="00D60D1A">
        <w:tc>
          <w:tcPr>
            <w:tcW w:w="2532" w:type="dxa"/>
          </w:tcPr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Характеристика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ма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ик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Зе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и.</w:t>
            </w:r>
          </w:p>
        </w:tc>
        <w:tc>
          <w:tcPr>
            <w:tcW w:w="9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Характеристика материков Земли.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Южные материки. Особенности южных материков Земли. 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Африка. Географическое положение Африки и история исследования. Рельеф и полезные ископаемые. Климат и внутренние воды. Характеристика и оценка климата отдельных территорий Африки для жизни людей. Природные зоны Африки. Эндемики. Определение причин природного разнообразия материка. Население Африки, политическая карта. 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Особенности стран Северной Африки (регион высоких гор, сурового климата, пустынь и оазисов, а также родина древних цивили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заций,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современный район добычи нефти и газа).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стран Западной и Центральной Африки (регион саванн и непроходимых гилей, с развитой охотой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на диких животных, эксплуатация местного населения на плантациях и при добыче полезных ископаемых).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Особенности стран Восточной Африки (регион вулканов и разломов, национальных парков, центр происхождения культурных растений и древних государств).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Особенности стран Южной Африки (регион гор причудливой формы и пустынь, с развитой мировой добычей алмазов и самой богатой страной континента (ЮАР)).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Австралия и Океания. Географическое положение, история исследования, особенности природы материка. Эндемики.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Австралийский Союз (географический уникум – страна-материк; самый маленький материк, но одна из крупнейших по территории стран мира; выделение особого культурного типа австралийско-новозеландского города, отсутствие соседства отсталых и развитых территорий, слабо связанных друг с другом; высокоразвитая экономика страны основывается на своих ресурсах).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Океания (уникальное природное образование – крупнейшее в мире скопление островов; специфические особенности трех островных групп: Меланезия – «черные острова» (так как проживающие здесь папуасы и меланезийцы имеют более темную кожу по сравнению с другими жителями Океании), Микронезия и Полинезия – «маленькие» и «многочисленные острова»).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Южная Америка. Географическое положение, история исследования и особенности рельефа материка. Климат и внутренние воды. Южная Америка – самый влажный материк. Природные зоны. Высотная поясность Анд. Эндемики. Изменение природы. Население Южной Америки (влияние испанской и португальской колонизации на жизнь коренного населения). Страны востока и запада материка (особенности образа жизни населения и хозяйственной деятельности).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Антарктида. Антарктида – уникальный материк на Земле (самый холодный и удаленный, с шельфовыми ледниками и антарктическими оазисами). Освоение человеком Антарктиды. Цели международных исследований материка в 20-21 веке. Современные исследования и разработки в Антарктиде. 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Северные материки. Особенности северных материков Земли.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Северная Америка. Географическое положение, история открытия и исследования Северной Америки (Новый Свет). Особенности рельефа и полезные ископаемые. Климат, внутренние воды. Природные зоны. Меридиональное расположение природных зон на территории Северной Америки. Изменения природы под влиянием деятельности человека.  Эндемики. Особенности природы материка. Особенности населения (коренное население и потомки переселенцев).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Характеристика двух стран материка: Канады и Мексики. Описание США – как одной из ведущих стран современного мира.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Евразия. Географическое положение, история исследования материка. Рельеф и полезные ископаемые Евразии. Климатические особенности материка. Влияние климата на хозяйственную деятельность людей. Реки, озера материка. Многолетняя мерзлота, современное оледенение. Природные зоны материка. Эндемики. 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Зарубежная Европа. Страны Северной Европы (население, образ жизни и культура региона, влияние моря и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теплого течения на жизнь и хозяйственную деятельность людей).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Страны Средней Европы (население, образ жизни и культура региона, высокое развитие стран региона, один из главных центров мировой экономики).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 обуви)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Зарубежная Азия. Страны Юго-Западной Азии 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Страны Центральной Азии (влияние большой площади территории, имеющей различные 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Страны Восточной Азии (население (большая численность населения), образ жизни (влияние колониального и полуколониального прошлого, глубоких феодальных корней, периода длительной самоизоляции Японии и Китая) и культура региона (многообразие и тесное переплетение религий: даосизм и конфуцианство, буддизм и ламаизм, синтоизм, католицизм). 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 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      </w:r>
          </w:p>
        </w:tc>
        <w:tc>
          <w:tcPr>
            <w:tcW w:w="2047" w:type="dxa"/>
          </w:tcPr>
          <w:p w:rsidR="007834F7" w:rsidRPr="006D09E3" w:rsidRDefault="00F06EF3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46</w:t>
            </w:r>
          </w:p>
        </w:tc>
      </w:tr>
      <w:tr w:rsidR="007834F7" w:rsidRPr="006D09E3" w:rsidTr="00F06EF3">
        <w:tc>
          <w:tcPr>
            <w:tcW w:w="2532" w:type="dxa"/>
          </w:tcPr>
          <w:p w:rsidR="007834F7" w:rsidRPr="006D09E3" w:rsidRDefault="007834F7" w:rsidP="008E299F">
            <w:pPr>
              <w:pStyle w:val="a9"/>
              <w:spacing w:line="276" w:lineRule="auto"/>
              <w:rPr>
                <w:rFonts w:ascii="Times New Roman" w:hAnsi="Times New Roman" w:cs="Times New Roman"/>
                <w:b/>
                <w:spacing w:val="6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lastRenderedPageBreak/>
              <w:t>Взаимодействие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ды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ще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b/>
                <w:spacing w:val="6"/>
                <w:sz w:val="20"/>
                <w:szCs w:val="20"/>
              </w:rPr>
              <w:t xml:space="preserve"> 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ей ге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бол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ятел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сть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лю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Степ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челове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у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мат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сть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меж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 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дни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ества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зов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тие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еятел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 этапе (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еж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з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од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Pr="006D09E3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еж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кая</w:t>
            </w:r>
            <w:r w:rsidRPr="006D09E3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я,</w:t>
            </w:r>
            <w:r w:rsidRPr="006D09E3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СКО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1"/>
                <w:position w:val="-1"/>
                <w:sz w:val="20"/>
                <w:szCs w:val="20"/>
              </w:rPr>
              <w:t>др</w:t>
            </w:r>
            <w:r w:rsidRPr="006D09E3">
              <w:rPr>
                <w:rFonts w:ascii="Times New Roman" w:hAnsi="Times New Roman" w:cs="Times New Roman"/>
                <w:position w:val="-1"/>
                <w:sz w:val="20"/>
                <w:szCs w:val="20"/>
              </w:rPr>
              <w:t>.).</w:t>
            </w:r>
          </w:p>
        </w:tc>
        <w:tc>
          <w:tcPr>
            <w:tcW w:w="2047" w:type="dxa"/>
          </w:tcPr>
          <w:p w:rsidR="007834F7" w:rsidRPr="006D09E3" w:rsidRDefault="007834F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7834F7" w:rsidRPr="006D09E3" w:rsidTr="00F06EF3">
        <w:tc>
          <w:tcPr>
            <w:tcW w:w="2532" w:type="dxa"/>
            <w:tcBorders>
              <w:right w:val="nil"/>
            </w:tcBorders>
          </w:tcPr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7834F7" w:rsidRPr="006D09E3" w:rsidRDefault="00F06EF3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8 КЛАСС </w:t>
            </w:r>
            <w:proofErr w:type="gramStart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70 ЧАСОВ)</w:t>
            </w:r>
          </w:p>
        </w:tc>
        <w:tc>
          <w:tcPr>
            <w:tcW w:w="2047" w:type="dxa"/>
            <w:tcBorders>
              <w:left w:val="nil"/>
            </w:tcBorders>
          </w:tcPr>
          <w:p w:rsidR="007834F7" w:rsidRPr="006D09E3" w:rsidRDefault="007834F7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834F7" w:rsidRPr="006D09E3" w:rsidTr="00F06EF3">
        <w:tc>
          <w:tcPr>
            <w:tcW w:w="2532" w:type="dxa"/>
          </w:tcPr>
          <w:p w:rsidR="00F06EF3" w:rsidRPr="006D09E3" w:rsidRDefault="00F06EF3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pacing w:val="6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lastRenderedPageBreak/>
              <w:t>Территория России на карте мира.</w:t>
            </w:r>
            <w:r w:rsidRPr="006D09E3">
              <w:rPr>
                <w:rFonts w:ascii="Times New Roman" w:hAnsi="Times New Roman" w:cs="Times New Roman"/>
                <w:b/>
                <w:bCs/>
                <w:spacing w:val="6"/>
                <w:sz w:val="20"/>
                <w:szCs w:val="20"/>
              </w:rPr>
              <w:t xml:space="preserve"> </w:t>
            </w:r>
          </w:p>
          <w:p w:rsidR="007834F7" w:rsidRPr="006D09E3" w:rsidRDefault="007834F7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</w:tcBorders>
          </w:tcPr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pacing w:val="6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Территория России на карте мира.</w:t>
            </w:r>
            <w:r w:rsidRPr="006D09E3">
              <w:rPr>
                <w:rFonts w:ascii="Times New Roman" w:hAnsi="Times New Roman" w:cs="Times New Roman"/>
                <w:b/>
                <w:spacing w:val="6"/>
                <w:sz w:val="20"/>
                <w:szCs w:val="20"/>
              </w:rPr>
              <w:t xml:space="preserve"> </w:t>
            </w:r>
          </w:p>
          <w:p w:rsidR="007834F7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Характеристика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го по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ож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ные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ства, омываю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щ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 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ию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Гос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рств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ые 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иц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 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Рос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ии. 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на 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рте ча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оя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Часовые зоны России. Местное, поясное время, его роль в хозяйстве и жизни людей.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 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 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засе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ния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D09E3">
              <w:rPr>
                <w:rFonts w:ascii="Times New Roman" w:hAnsi="Times New Roman" w:cs="Times New Roman"/>
                <w:spacing w:val="1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XV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 осв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 и за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Ро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в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XV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II</w:t>
            </w:r>
            <w:r w:rsidRPr="006D09E3">
              <w:rPr>
                <w:rFonts w:ascii="Times New Roman" w:hAnsi="Times New Roman" w:cs="Times New Roman"/>
                <w:spacing w:val="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XV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III 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 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и засе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 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ии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ии 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X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IX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X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XI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в. Административно-территориальное устройство Российской Федерации.</w:t>
            </w:r>
          </w:p>
        </w:tc>
        <w:tc>
          <w:tcPr>
            <w:tcW w:w="2047" w:type="dxa"/>
          </w:tcPr>
          <w:p w:rsidR="007834F7" w:rsidRPr="006D09E3" w:rsidRDefault="00F06EF3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F06EF3" w:rsidRPr="006D09E3" w:rsidTr="00D60D1A">
        <w:tc>
          <w:tcPr>
            <w:tcW w:w="2532" w:type="dxa"/>
          </w:tcPr>
          <w:p w:rsidR="00F06EF3" w:rsidRPr="006D09E3" w:rsidRDefault="00F06EF3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Общая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х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кт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ик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ды</w:t>
            </w:r>
            <w:r w:rsidRPr="006D09E3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сси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Общая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 xml:space="preserve"> х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кт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ик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роды</w:t>
            </w:r>
            <w:r w:rsidRPr="006D09E3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осси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ельеф</w:t>
            </w:r>
            <w:r w:rsidRPr="006D09E3">
              <w:rPr>
                <w:rFonts w:ascii="Times New Roman" w:hAnsi="Times New Roman" w:cs="Times New Roman"/>
                <w:spacing w:val="6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олез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скопаем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осси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Гео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ское 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 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Ро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и. Геохронологическая таблица. Тектоническое строение территории России.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сн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мы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ефа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ии, 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язь с тект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рами.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Факторы образования современного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рел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еф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За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меще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 те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ии. Изображение рельефа на картах разного масштаба. Построение профиля рельефа.</w:t>
            </w:r>
          </w:p>
        </w:tc>
        <w:tc>
          <w:tcPr>
            <w:tcW w:w="2047" w:type="dxa"/>
          </w:tcPr>
          <w:p w:rsidR="00F06EF3" w:rsidRPr="006D09E3" w:rsidRDefault="00F06EF3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06EF3" w:rsidRPr="006D09E3" w:rsidTr="00D60D1A">
        <w:tc>
          <w:tcPr>
            <w:tcW w:w="2532" w:type="dxa"/>
          </w:tcPr>
          <w:p w:rsidR="00F06EF3" w:rsidRPr="006D09E3" w:rsidRDefault="00F06EF3" w:rsidP="008E299F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сси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b/>
                <w:bCs/>
                <w:spacing w:val="3"/>
                <w:sz w:val="20"/>
                <w:szCs w:val="20"/>
              </w:rPr>
              <w:t xml:space="preserve"> </w:t>
            </w:r>
          </w:p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Кл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сси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ости кл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та Росс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и клима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ю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щие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фак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яц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шных масс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 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(циклон, антициклон, атмосферный фронт).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ра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деле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ия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сно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ых э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емен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 климата на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и. Суммарная солн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ечная радиация. Определение вели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чин суммарной солнечной радиации на разных территориях России. 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им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тиче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кие 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яса 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типы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кли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ата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Че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овек</w:t>
            </w:r>
            <w:r w:rsidRPr="006D09E3">
              <w:rPr>
                <w:rFonts w:ascii="Times New Roman" w:hAnsi="Times New Roman" w:cs="Times New Roman"/>
                <w:spacing w:val="68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има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рия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ые</w:t>
            </w:r>
            <w:r w:rsidRPr="006D09E3">
              <w:rPr>
                <w:rFonts w:ascii="Times New Roman" w:hAnsi="Times New Roman" w:cs="Times New Roman"/>
                <w:spacing w:val="69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ые 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атич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яв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ния.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ноз 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зирова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ие. З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 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ы.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ота с климатическими и синоптическими карт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ми, ка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ртодиаграммами. Определение </w:t>
            </w:r>
            <w:proofErr w:type="spellStart"/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зени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тального</w:t>
            </w:r>
            <w:proofErr w:type="spell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положения Солнца. </w:t>
            </w:r>
          </w:p>
        </w:tc>
        <w:tc>
          <w:tcPr>
            <w:tcW w:w="2047" w:type="dxa"/>
          </w:tcPr>
          <w:p w:rsidR="00F06EF3" w:rsidRPr="006D09E3" w:rsidRDefault="00F06EF3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F06EF3" w:rsidRPr="006D09E3" w:rsidTr="009E15EE">
        <w:tc>
          <w:tcPr>
            <w:tcW w:w="2532" w:type="dxa"/>
          </w:tcPr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ут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ен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воды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сси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и.</w:t>
            </w:r>
          </w:p>
        </w:tc>
        <w:tc>
          <w:tcPr>
            <w:tcW w:w="9981" w:type="dxa"/>
            <w:tcBorders>
              <w:top w:val="single" w:sz="4" w:space="0" w:color="auto"/>
            </w:tcBorders>
          </w:tcPr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ут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ен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воды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осси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Разноо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вн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трен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 вод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соб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их рек. Раз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азие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ек 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и. Режим рек.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зера. Классификация озёр. Байкал.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кал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ое 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ды.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ды.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бра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ние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ови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ы.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Байкал –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как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ъ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ект Всем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дия (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никал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, сов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э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кие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 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ти реше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ия).</w:t>
            </w:r>
          </w:p>
          <w:p w:rsidR="00F06EF3" w:rsidRPr="006D09E3" w:rsidRDefault="00F06EF3" w:rsidP="008E29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76" w:lineRule="auto"/>
              <w:ind w:firstLine="317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дзе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ные воды, бо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ота,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яя мерз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ота,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и, каналы и крупные водохранилища.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ые рес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рсы</w:t>
            </w:r>
            <w:r w:rsidRPr="006D09E3">
              <w:rPr>
                <w:rFonts w:ascii="Times New Roman" w:hAnsi="Times New Roman" w:cs="Times New Roman"/>
                <w:spacing w:val="2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ни челове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а.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Моря Атлантического океана, омывающие Россию: транспортное значение, ресурсы.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Южные моря России: история освоения, особенности природы морей, ресурсы, значение. 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Юж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i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: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 зн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е, 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ес</w:t>
            </w:r>
            <w:r w:rsidRPr="006D09E3">
              <w:rPr>
                <w:rFonts w:ascii="Times New Roman" w:hAnsi="Times New Roman" w:cs="Times New Roman"/>
                <w:i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F06EF3" w:rsidRPr="006D09E3" w:rsidRDefault="00F06EF3" w:rsidP="008E299F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Моря Северного Ледовитого океана: история освоения, особенности природы морей, ресурсы, значение. Северный морской путь. 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Моря Северного Ледовитого океана: транспортное значение, ресурсы.</w:t>
            </w:r>
          </w:p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i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Ти</w:t>
            </w:r>
            <w:r w:rsidRPr="006D09E3">
              <w:rPr>
                <w:rFonts w:ascii="Times New Roman" w:hAnsi="Times New Roman" w:cs="Times New Roman"/>
                <w:i/>
                <w:spacing w:val="1"/>
                <w:sz w:val="20"/>
                <w:szCs w:val="20"/>
              </w:rPr>
              <w:t>хо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ке</w:t>
            </w:r>
            <w:r w:rsidRPr="006D09E3">
              <w:rPr>
                <w:rFonts w:ascii="Times New Roman" w:hAnsi="Times New Roman" w:cs="Times New Roman"/>
                <w:i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i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>а: транспортное значение, ресурсы.</w:t>
            </w:r>
          </w:p>
        </w:tc>
        <w:tc>
          <w:tcPr>
            <w:tcW w:w="2047" w:type="dxa"/>
          </w:tcPr>
          <w:p w:rsidR="00F06EF3" w:rsidRPr="006D09E3" w:rsidRDefault="00F06EF3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F06EF3" w:rsidRPr="006D09E3" w:rsidTr="009E15EE">
        <w:tc>
          <w:tcPr>
            <w:tcW w:w="2532" w:type="dxa"/>
          </w:tcPr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чвы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4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сси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9981" w:type="dxa"/>
            <w:tcBorders>
              <w:top w:val="single" w:sz="4" w:space="0" w:color="auto"/>
            </w:tcBorders>
          </w:tcPr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Почвы </w:t>
            </w:r>
            <w:r w:rsidRPr="006D09E3">
              <w:rPr>
                <w:rFonts w:ascii="Times New Roman" w:hAnsi="Times New Roman" w:cs="Times New Roman"/>
                <w:b/>
                <w:spacing w:val="-4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осси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азов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очв 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на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Рос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ии.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оч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ую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щие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фак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зак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ости ра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очв. Земел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чве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ные рес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рсы Рос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ии.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 ис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зов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ы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очв.</w:t>
            </w:r>
          </w:p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аст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льн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мир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7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Разноо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 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стител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жи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 Росс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ана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расти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 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жи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ра. Био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рес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рсы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и.</w:t>
            </w:r>
          </w:p>
        </w:tc>
        <w:tc>
          <w:tcPr>
            <w:tcW w:w="2047" w:type="dxa"/>
          </w:tcPr>
          <w:p w:rsidR="00F06EF3" w:rsidRPr="006D09E3" w:rsidRDefault="00063210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</w:tr>
      <w:tr w:rsidR="00F06EF3" w:rsidRPr="006D09E3" w:rsidTr="009E15EE">
        <w:tc>
          <w:tcPr>
            <w:tcW w:w="2532" w:type="dxa"/>
          </w:tcPr>
          <w:p w:rsidR="00F06EF3" w:rsidRPr="006D09E3" w:rsidRDefault="00F06EF3" w:rsidP="008E299F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lastRenderedPageBreak/>
              <w:t>Природно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-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рр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то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ьн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b/>
                <w:bCs/>
                <w:spacing w:val="-3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ексы</w:t>
            </w:r>
            <w:r w:rsidRPr="006D09E3">
              <w:rPr>
                <w:rFonts w:ascii="Times New Roman" w:hAnsi="Times New Roman" w:cs="Times New Roman"/>
                <w:b/>
                <w:bCs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сси</w:t>
            </w:r>
            <w:r w:rsidRPr="006D09E3">
              <w:rPr>
                <w:rFonts w:ascii="Times New Roman" w:hAnsi="Times New Roman" w:cs="Times New Roman"/>
                <w:b/>
                <w:bCs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.</w:t>
            </w:r>
          </w:p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</w:tcBorders>
          </w:tcPr>
          <w:p w:rsidR="00F06EF3" w:rsidRPr="006D09E3" w:rsidRDefault="00F06EF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Природно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-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те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рр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тор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ьн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ом</w:t>
            </w:r>
            <w:r w:rsidRPr="006D09E3">
              <w:rPr>
                <w:rFonts w:ascii="Times New Roman" w:hAnsi="Times New Roman" w:cs="Times New Roman"/>
                <w:b/>
                <w:spacing w:val="-3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лексы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осси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  <w:p w:rsidR="00F06EF3" w:rsidRPr="006D09E3" w:rsidRDefault="00F06EF3" w:rsidP="008E299F">
            <w:pPr>
              <w:pStyle w:val="ab"/>
              <w:spacing w:before="0" w:beforeAutospacing="0" w:after="0" w:afterAutospacing="0" w:line="276" w:lineRule="auto"/>
              <w:jc w:val="both"/>
              <w:textAlignment w:val="baseline"/>
              <w:rPr>
                <w:b/>
                <w:bCs/>
                <w:iCs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6D09E3">
              <w:rPr>
                <w:sz w:val="20"/>
                <w:szCs w:val="20"/>
              </w:rPr>
              <w:t>Пр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род</w:t>
            </w:r>
            <w:r w:rsidRPr="006D09E3">
              <w:rPr>
                <w:spacing w:val="-1"/>
                <w:sz w:val="20"/>
                <w:szCs w:val="20"/>
              </w:rPr>
              <w:t>но</w:t>
            </w:r>
            <w:r w:rsidRPr="006D09E3">
              <w:rPr>
                <w:sz w:val="20"/>
                <w:szCs w:val="20"/>
              </w:rPr>
              <w:t xml:space="preserve">е </w:t>
            </w:r>
            <w:r w:rsidRPr="006D09E3">
              <w:rPr>
                <w:spacing w:val="-3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а</w:t>
            </w:r>
            <w:r w:rsidRPr="006D09E3">
              <w:rPr>
                <w:spacing w:val="-1"/>
                <w:sz w:val="20"/>
                <w:szCs w:val="20"/>
              </w:rPr>
              <w:t>й</w:t>
            </w:r>
            <w:r w:rsidRPr="006D09E3">
              <w:rPr>
                <w:sz w:val="20"/>
                <w:szCs w:val="20"/>
              </w:rPr>
              <w:t>о</w:t>
            </w:r>
            <w:r w:rsidRPr="006D09E3">
              <w:rPr>
                <w:spacing w:val="-3"/>
                <w:sz w:val="20"/>
                <w:szCs w:val="20"/>
              </w:rPr>
              <w:t>н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рован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е.</w:t>
            </w:r>
            <w:r w:rsidRPr="006D09E3">
              <w:rPr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Кру</w:t>
            </w:r>
            <w:r w:rsidRPr="006D09E3">
              <w:rPr>
                <w:spacing w:val="-1"/>
                <w:sz w:val="20"/>
                <w:szCs w:val="20"/>
              </w:rPr>
              <w:t>пны</w:t>
            </w:r>
            <w:r w:rsidRPr="006D09E3">
              <w:rPr>
                <w:sz w:val="20"/>
                <w:szCs w:val="20"/>
              </w:rPr>
              <w:t>е</w:t>
            </w:r>
            <w:r w:rsidRPr="006D09E3">
              <w:rPr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spacing w:val="-1"/>
                <w:sz w:val="20"/>
                <w:szCs w:val="20"/>
              </w:rPr>
              <w:t>п</w:t>
            </w:r>
            <w:r w:rsidRPr="006D09E3">
              <w:rPr>
                <w:sz w:val="20"/>
                <w:szCs w:val="20"/>
              </w:rPr>
              <w:t>р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род</w:t>
            </w:r>
            <w:r w:rsidRPr="006D09E3">
              <w:rPr>
                <w:spacing w:val="-4"/>
                <w:sz w:val="20"/>
                <w:szCs w:val="20"/>
              </w:rPr>
              <w:t>н</w:t>
            </w:r>
            <w:r w:rsidRPr="006D09E3">
              <w:rPr>
                <w:spacing w:val="-1"/>
                <w:sz w:val="20"/>
                <w:szCs w:val="20"/>
              </w:rPr>
              <w:t>ы</w:t>
            </w:r>
            <w:r w:rsidRPr="006D09E3">
              <w:rPr>
                <w:sz w:val="20"/>
                <w:szCs w:val="20"/>
              </w:rPr>
              <w:t>е</w:t>
            </w:r>
            <w:r w:rsidRPr="006D09E3">
              <w:rPr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spacing w:val="-1"/>
                <w:sz w:val="20"/>
                <w:szCs w:val="20"/>
              </w:rPr>
              <w:t>к</w:t>
            </w:r>
            <w:r w:rsidRPr="006D09E3">
              <w:rPr>
                <w:sz w:val="20"/>
                <w:szCs w:val="20"/>
              </w:rPr>
              <w:t>ом</w:t>
            </w:r>
            <w:r w:rsidRPr="006D09E3">
              <w:rPr>
                <w:spacing w:val="-3"/>
                <w:sz w:val="20"/>
                <w:szCs w:val="20"/>
              </w:rPr>
              <w:t>п</w:t>
            </w:r>
            <w:r w:rsidRPr="006D09E3">
              <w:rPr>
                <w:sz w:val="20"/>
                <w:szCs w:val="20"/>
              </w:rPr>
              <w:t xml:space="preserve">лексы </w:t>
            </w:r>
            <w:r w:rsidRPr="006D09E3">
              <w:rPr>
                <w:spacing w:val="-1"/>
                <w:sz w:val="20"/>
                <w:szCs w:val="20"/>
              </w:rPr>
              <w:t>Ро</w:t>
            </w:r>
            <w:r w:rsidRPr="006D09E3">
              <w:rPr>
                <w:sz w:val="20"/>
                <w:szCs w:val="20"/>
              </w:rPr>
              <w:t>сси</w:t>
            </w:r>
            <w:r w:rsidRPr="006D09E3">
              <w:rPr>
                <w:spacing w:val="-2"/>
                <w:sz w:val="20"/>
                <w:szCs w:val="20"/>
              </w:rPr>
              <w:t>и</w:t>
            </w:r>
            <w:r w:rsidRPr="006D09E3">
              <w:rPr>
                <w:spacing w:val="-1"/>
                <w:sz w:val="20"/>
                <w:szCs w:val="20"/>
              </w:rPr>
              <w:t xml:space="preserve"> При</w:t>
            </w:r>
            <w:r w:rsidRPr="006D09E3">
              <w:rPr>
                <w:sz w:val="20"/>
                <w:szCs w:val="20"/>
              </w:rPr>
              <w:t>р</w:t>
            </w:r>
            <w:r w:rsidRPr="006D09E3">
              <w:rPr>
                <w:spacing w:val="-1"/>
                <w:sz w:val="20"/>
                <w:szCs w:val="20"/>
              </w:rPr>
              <w:t>од</w:t>
            </w:r>
            <w:r w:rsidRPr="006D09E3">
              <w:rPr>
                <w:sz w:val="20"/>
                <w:szCs w:val="20"/>
              </w:rPr>
              <w:t>н</w:t>
            </w:r>
            <w:r w:rsidRPr="006D09E3">
              <w:rPr>
                <w:spacing w:val="2"/>
                <w:sz w:val="20"/>
                <w:szCs w:val="20"/>
              </w:rPr>
              <w:t>о</w:t>
            </w:r>
            <w:r w:rsidRPr="006D09E3">
              <w:rPr>
                <w:sz w:val="20"/>
                <w:szCs w:val="20"/>
              </w:rPr>
              <w:t>-</w:t>
            </w:r>
            <w:r w:rsidRPr="006D09E3">
              <w:rPr>
                <w:spacing w:val="-3"/>
                <w:sz w:val="20"/>
                <w:szCs w:val="20"/>
              </w:rPr>
              <w:t>т</w:t>
            </w:r>
            <w:r w:rsidRPr="006D09E3">
              <w:rPr>
                <w:sz w:val="20"/>
                <w:szCs w:val="20"/>
              </w:rPr>
              <w:t>е</w:t>
            </w:r>
            <w:r w:rsidRPr="006D09E3">
              <w:rPr>
                <w:spacing w:val="-1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ри</w:t>
            </w:r>
            <w:r w:rsidRPr="006D09E3">
              <w:rPr>
                <w:spacing w:val="-3"/>
                <w:sz w:val="20"/>
                <w:szCs w:val="20"/>
              </w:rPr>
              <w:t>т</w:t>
            </w:r>
            <w:r w:rsidRPr="006D09E3">
              <w:rPr>
                <w:spacing w:val="-1"/>
                <w:sz w:val="20"/>
                <w:szCs w:val="20"/>
              </w:rPr>
              <w:t>о</w:t>
            </w:r>
            <w:r w:rsidRPr="006D09E3">
              <w:rPr>
                <w:sz w:val="20"/>
                <w:szCs w:val="20"/>
              </w:rPr>
              <w:t>р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ал</w:t>
            </w:r>
            <w:r w:rsidRPr="006D09E3">
              <w:rPr>
                <w:spacing w:val="-2"/>
                <w:sz w:val="20"/>
                <w:szCs w:val="20"/>
              </w:rPr>
              <w:t>ь</w:t>
            </w:r>
            <w:r w:rsidRPr="006D09E3">
              <w:rPr>
                <w:sz w:val="20"/>
                <w:szCs w:val="20"/>
              </w:rPr>
              <w:t>н</w:t>
            </w:r>
            <w:r w:rsidRPr="006D09E3">
              <w:rPr>
                <w:spacing w:val="-1"/>
                <w:sz w:val="20"/>
                <w:szCs w:val="20"/>
              </w:rPr>
              <w:t>ы</w:t>
            </w:r>
            <w:r w:rsidRPr="006D09E3">
              <w:rPr>
                <w:sz w:val="20"/>
                <w:szCs w:val="20"/>
              </w:rPr>
              <w:t>е к</w:t>
            </w:r>
            <w:r w:rsidRPr="006D09E3">
              <w:rPr>
                <w:spacing w:val="-1"/>
                <w:sz w:val="20"/>
                <w:szCs w:val="20"/>
              </w:rPr>
              <w:t>о</w:t>
            </w:r>
            <w:r w:rsidRPr="006D09E3">
              <w:rPr>
                <w:spacing w:val="2"/>
                <w:sz w:val="20"/>
                <w:szCs w:val="20"/>
              </w:rPr>
              <w:t>м</w:t>
            </w:r>
            <w:r w:rsidRPr="006D09E3">
              <w:rPr>
                <w:sz w:val="20"/>
                <w:szCs w:val="20"/>
              </w:rPr>
              <w:t>п</w:t>
            </w:r>
            <w:r w:rsidRPr="006D09E3">
              <w:rPr>
                <w:spacing w:val="-1"/>
                <w:sz w:val="20"/>
                <w:szCs w:val="20"/>
              </w:rPr>
              <w:t>л</w:t>
            </w:r>
            <w:r w:rsidRPr="006D09E3">
              <w:rPr>
                <w:sz w:val="20"/>
                <w:szCs w:val="20"/>
              </w:rPr>
              <w:t>е</w:t>
            </w:r>
            <w:r w:rsidRPr="006D09E3">
              <w:rPr>
                <w:spacing w:val="-2"/>
                <w:sz w:val="20"/>
                <w:szCs w:val="20"/>
              </w:rPr>
              <w:t>к</w:t>
            </w:r>
            <w:r w:rsidRPr="006D09E3">
              <w:rPr>
                <w:sz w:val="20"/>
                <w:szCs w:val="20"/>
              </w:rPr>
              <w:t>сы (</w:t>
            </w:r>
            <w:r w:rsidRPr="006D09E3">
              <w:rPr>
                <w:spacing w:val="-1"/>
                <w:sz w:val="20"/>
                <w:szCs w:val="20"/>
              </w:rPr>
              <w:t>ПТ</w:t>
            </w:r>
            <w:r w:rsidRPr="006D09E3">
              <w:rPr>
                <w:sz w:val="20"/>
                <w:szCs w:val="20"/>
              </w:rPr>
              <w:t>К): п</w:t>
            </w:r>
            <w:r w:rsidRPr="006D09E3">
              <w:rPr>
                <w:spacing w:val="-1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и</w:t>
            </w:r>
            <w:r w:rsidRPr="006D09E3">
              <w:rPr>
                <w:spacing w:val="-1"/>
                <w:sz w:val="20"/>
                <w:szCs w:val="20"/>
              </w:rPr>
              <w:t>ро</w:t>
            </w:r>
            <w:r w:rsidRPr="006D09E3">
              <w:rPr>
                <w:sz w:val="20"/>
                <w:szCs w:val="20"/>
              </w:rPr>
              <w:t>д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 xml:space="preserve">ые, </w:t>
            </w:r>
            <w:r w:rsidRPr="006D09E3">
              <w:rPr>
                <w:spacing w:val="-1"/>
                <w:sz w:val="20"/>
                <w:szCs w:val="20"/>
              </w:rPr>
              <w:t>п</w:t>
            </w:r>
            <w:r w:rsidRPr="006D09E3">
              <w:rPr>
                <w:sz w:val="20"/>
                <w:szCs w:val="20"/>
              </w:rPr>
              <w:t>р</w:t>
            </w:r>
            <w:r w:rsidRPr="006D09E3">
              <w:rPr>
                <w:spacing w:val="-1"/>
                <w:sz w:val="20"/>
                <w:szCs w:val="20"/>
              </w:rPr>
              <w:t>ир</w:t>
            </w:r>
            <w:r w:rsidRPr="006D09E3">
              <w:rPr>
                <w:sz w:val="20"/>
                <w:szCs w:val="20"/>
              </w:rPr>
              <w:t>о</w:t>
            </w:r>
            <w:r w:rsidRPr="006D09E3">
              <w:rPr>
                <w:spacing w:val="-1"/>
                <w:sz w:val="20"/>
                <w:szCs w:val="20"/>
              </w:rPr>
              <w:t>д</w:t>
            </w:r>
            <w:r w:rsidRPr="006D09E3">
              <w:rPr>
                <w:sz w:val="20"/>
                <w:szCs w:val="20"/>
              </w:rPr>
              <w:t>н</w:t>
            </w:r>
            <w:r w:rsidRPr="006D09E3">
              <w:rPr>
                <w:spacing w:val="2"/>
                <w:sz w:val="20"/>
                <w:szCs w:val="20"/>
              </w:rPr>
              <w:t>о</w:t>
            </w:r>
            <w:r w:rsidRPr="006D09E3">
              <w:rPr>
                <w:sz w:val="20"/>
                <w:szCs w:val="20"/>
              </w:rPr>
              <w:t>-ан</w:t>
            </w:r>
            <w:r w:rsidRPr="006D09E3">
              <w:rPr>
                <w:spacing w:val="-3"/>
                <w:sz w:val="20"/>
                <w:szCs w:val="20"/>
              </w:rPr>
              <w:t>т</w:t>
            </w:r>
            <w:r w:rsidRPr="006D09E3">
              <w:rPr>
                <w:spacing w:val="-1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о</w:t>
            </w:r>
            <w:r w:rsidRPr="006D09E3">
              <w:rPr>
                <w:spacing w:val="-1"/>
                <w:sz w:val="20"/>
                <w:szCs w:val="20"/>
              </w:rPr>
              <w:t>по</w:t>
            </w:r>
            <w:r w:rsidRPr="006D09E3">
              <w:rPr>
                <w:sz w:val="20"/>
                <w:szCs w:val="20"/>
              </w:rPr>
              <w:t>ген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 xml:space="preserve">ые и </w:t>
            </w:r>
            <w:r w:rsidRPr="006D09E3">
              <w:rPr>
                <w:spacing w:val="-2"/>
                <w:sz w:val="20"/>
                <w:szCs w:val="20"/>
              </w:rPr>
              <w:t>а</w:t>
            </w:r>
            <w:r w:rsidRPr="006D09E3">
              <w:rPr>
                <w:sz w:val="20"/>
                <w:szCs w:val="20"/>
              </w:rPr>
              <w:t>нт</w:t>
            </w:r>
            <w:r w:rsidRPr="006D09E3">
              <w:rPr>
                <w:spacing w:val="-1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о</w:t>
            </w:r>
            <w:r w:rsidRPr="006D09E3">
              <w:rPr>
                <w:spacing w:val="-1"/>
                <w:sz w:val="20"/>
                <w:szCs w:val="20"/>
              </w:rPr>
              <w:t>по</w:t>
            </w:r>
            <w:r w:rsidRPr="006D09E3">
              <w:rPr>
                <w:sz w:val="20"/>
                <w:szCs w:val="20"/>
              </w:rPr>
              <w:t>ген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 xml:space="preserve">ые. </w:t>
            </w:r>
            <w:r w:rsidRPr="006D09E3">
              <w:rPr>
                <w:spacing w:val="-1"/>
                <w:sz w:val="20"/>
                <w:szCs w:val="20"/>
              </w:rPr>
              <w:t>Пр</w:t>
            </w:r>
            <w:r w:rsidRPr="006D09E3">
              <w:rPr>
                <w:sz w:val="20"/>
                <w:szCs w:val="20"/>
              </w:rPr>
              <w:t>и</w:t>
            </w:r>
            <w:r w:rsidRPr="006D09E3">
              <w:rPr>
                <w:spacing w:val="-1"/>
                <w:sz w:val="20"/>
                <w:szCs w:val="20"/>
              </w:rPr>
              <w:t>ро</w:t>
            </w:r>
            <w:r w:rsidRPr="006D09E3">
              <w:rPr>
                <w:sz w:val="20"/>
                <w:szCs w:val="20"/>
              </w:rPr>
              <w:t>д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>ое ра</w:t>
            </w:r>
            <w:r w:rsidRPr="006D09E3">
              <w:rPr>
                <w:spacing w:val="-1"/>
                <w:sz w:val="20"/>
                <w:szCs w:val="20"/>
              </w:rPr>
              <w:t>йо</w:t>
            </w:r>
            <w:r w:rsidRPr="006D09E3">
              <w:rPr>
                <w:sz w:val="20"/>
                <w:szCs w:val="20"/>
              </w:rPr>
              <w:t>н</w:t>
            </w:r>
            <w:r w:rsidRPr="006D09E3">
              <w:rPr>
                <w:spacing w:val="-1"/>
                <w:sz w:val="20"/>
                <w:szCs w:val="20"/>
              </w:rPr>
              <w:t>ир</w:t>
            </w:r>
            <w:r w:rsidRPr="006D09E3">
              <w:rPr>
                <w:sz w:val="20"/>
                <w:szCs w:val="20"/>
              </w:rPr>
              <w:t>ова</w:t>
            </w:r>
            <w:r w:rsidRPr="006D09E3">
              <w:rPr>
                <w:spacing w:val="-2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>ие т</w:t>
            </w:r>
            <w:r w:rsidRPr="006D09E3">
              <w:rPr>
                <w:spacing w:val="-3"/>
                <w:sz w:val="20"/>
                <w:szCs w:val="20"/>
              </w:rPr>
              <w:t>е</w:t>
            </w:r>
            <w:r w:rsidRPr="006D09E3">
              <w:rPr>
                <w:sz w:val="20"/>
                <w:szCs w:val="20"/>
              </w:rPr>
              <w:t>р</w:t>
            </w:r>
            <w:r w:rsidRPr="006D09E3">
              <w:rPr>
                <w:spacing w:val="-1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ит</w:t>
            </w:r>
            <w:r w:rsidRPr="006D09E3">
              <w:rPr>
                <w:spacing w:val="-1"/>
                <w:sz w:val="20"/>
                <w:szCs w:val="20"/>
              </w:rPr>
              <w:t>о</w:t>
            </w:r>
            <w:r w:rsidRPr="006D09E3">
              <w:rPr>
                <w:sz w:val="20"/>
                <w:szCs w:val="20"/>
              </w:rPr>
              <w:t>р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и Р</w:t>
            </w:r>
            <w:r w:rsidRPr="006D09E3">
              <w:rPr>
                <w:spacing w:val="-1"/>
                <w:sz w:val="20"/>
                <w:szCs w:val="20"/>
              </w:rPr>
              <w:t>о</w:t>
            </w:r>
            <w:r w:rsidRPr="006D09E3">
              <w:rPr>
                <w:sz w:val="20"/>
                <w:szCs w:val="20"/>
              </w:rPr>
              <w:t>сс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 xml:space="preserve">и. </w:t>
            </w:r>
            <w:r w:rsidRPr="006D09E3">
              <w:rPr>
                <w:spacing w:val="-1"/>
                <w:sz w:val="20"/>
                <w:szCs w:val="20"/>
              </w:rPr>
              <w:t>При</w:t>
            </w:r>
            <w:r w:rsidRPr="006D09E3">
              <w:rPr>
                <w:sz w:val="20"/>
                <w:szCs w:val="20"/>
              </w:rPr>
              <w:t>р</w:t>
            </w:r>
            <w:r w:rsidRPr="006D09E3">
              <w:rPr>
                <w:spacing w:val="-1"/>
                <w:sz w:val="20"/>
                <w:szCs w:val="20"/>
              </w:rPr>
              <w:t>од</w:t>
            </w:r>
            <w:r w:rsidRPr="006D09E3">
              <w:rPr>
                <w:sz w:val="20"/>
                <w:szCs w:val="20"/>
              </w:rPr>
              <w:t xml:space="preserve">ные </w:t>
            </w:r>
            <w:r w:rsidRPr="006D09E3">
              <w:rPr>
                <w:spacing w:val="-3"/>
                <w:sz w:val="20"/>
                <w:szCs w:val="20"/>
              </w:rPr>
              <w:t>з</w:t>
            </w:r>
            <w:r w:rsidRPr="006D09E3">
              <w:rPr>
                <w:sz w:val="20"/>
                <w:szCs w:val="20"/>
              </w:rPr>
              <w:t>о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>ы Ро</w:t>
            </w:r>
            <w:r w:rsidRPr="006D09E3">
              <w:rPr>
                <w:spacing w:val="-2"/>
                <w:sz w:val="20"/>
                <w:szCs w:val="20"/>
              </w:rPr>
              <w:t>с</w:t>
            </w:r>
            <w:r w:rsidRPr="006D09E3">
              <w:rPr>
                <w:sz w:val="20"/>
                <w:szCs w:val="20"/>
              </w:rPr>
              <w:t>с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и. З</w:t>
            </w:r>
            <w:r w:rsidRPr="006D09E3">
              <w:rPr>
                <w:spacing w:val="-1"/>
                <w:sz w:val="20"/>
                <w:szCs w:val="20"/>
              </w:rPr>
              <w:t>о</w:t>
            </w:r>
            <w:r w:rsidRPr="006D09E3">
              <w:rPr>
                <w:sz w:val="20"/>
                <w:szCs w:val="20"/>
              </w:rPr>
              <w:t xml:space="preserve">на </w:t>
            </w:r>
            <w:r w:rsidRPr="006D09E3">
              <w:rPr>
                <w:spacing w:val="-2"/>
                <w:sz w:val="20"/>
                <w:szCs w:val="20"/>
              </w:rPr>
              <w:t>а</w:t>
            </w:r>
            <w:r w:rsidRPr="006D09E3">
              <w:rPr>
                <w:sz w:val="20"/>
                <w:szCs w:val="20"/>
              </w:rPr>
              <w:t>рк</w:t>
            </w:r>
            <w:r w:rsidRPr="006D09E3">
              <w:rPr>
                <w:spacing w:val="-2"/>
                <w:sz w:val="20"/>
                <w:szCs w:val="20"/>
              </w:rPr>
              <w:t>т</w:t>
            </w:r>
            <w:r w:rsidRPr="006D09E3">
              <w:rPr>
                <w:sz w:val="20"/>
                <w:szCs w:val="20"/>
              </w:rPr>
              <w:t>иче</w:t>
            </w:r>
            <w:r w:rsidRPr="006D09E3">
              <w:rPr>
                <w:spacing w:val="-2"/>
                <w:sz w:val="20"/>
                <w:szCs w:val="20"/>
              </w:rPr>
              <w:t>с</w:t>
            </w:r>
            <w:r w:rsidRPr="006D09E3">
              <w:rPr>
                <w:sz w:val="20"/>
                <w:szCs w:val="20"/>
              </w:rPr>
              <w:t>к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х п</w:t>
            </w:r>
            <w:r w:rsidRPr="006D09E3">
              <w:rPr>
                <w:spacing w:val="-4"/>
                <w:sz w:val="20"/>
                <w:szCs w:val="20"/>
              </w:rPr>
              <w:t>у</w:t>
            </w:r>
            <w:r w:rsidRPr="006D09E3">
              <w:rPr>
                <w:sz w:val="20"/>
                <w:szCs w:val="20"/>
              </w:rPr>
              <w:t>стын</w:t>
            </w:r>
            <w:r w:rsidRPr="006D09E3">
              <w:rPr>
                <w:spacing w:val="-1"/>
                <w:sz w:val="20"/>
                <w:szCs w:val="20"/>
              </w:rPr>
              <w:t>ь</w:t>
            </w:r>
            <w:r w:rsidRPr="006D09E3">
              <w:rPr>
                <w:sz w:val="20"/>
                <w:szCs w:val="20"/>
              </w:rPr>
              <w:t>,</w:t>
            </w:r>
            <w:r w:rsidRPr="006D09E3">
              <w:rPr>
                <w:spacing w:val="25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т</w:t>
            </w:r>
            <w:r w:rsidRPr="006D09E3">
              <w:rPr>
                <w:spacing w:val="-4"/>
                <w:sz w:val="20"/>
                <w:szCs w:val="20"/>
              </w:rPr>
              <w:t>у</w:t>
            </w:r>
            <w:r w:rsidRPr="006D09E3">
              <w:rPr>
                <w:sz w:val="20"/>
                <w:szCs w:val="20"/>
              </w:rPr>
              <w:t>ндры</w:t>
            </w:r>
            <w:r w:rsidRPr="006D09E3">
              <w:rPr>
                <w:spacing w:val="26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и</w:t>
            </w:r>
            <w:r w:rsidRPr="006D09E3">
              <w:rPr>
                <w:spacing w:val="24"/>
                <w:sz w:val="20"/>
                <w:szCs w:val="20"/>
              </w:rPr>
              <w:t xml:space="preserve"> </w:t>
            </w:r>
            <w:r w:rsidRPr="006D09E3">
              <w:rPr>
                <w:spacing w:val="-1"/>
                <w:sz w:val="20"/>
                <w:szCs w:val="20"/>
              </w:rPr>
              <w:t>л</w:t>
            </w:r>
            <w:r w:rsidRPr="006D09E3">
              <w:rPr>
                <w:sz w:val="20"/>
                <w:szCs w:val="20"/>
              </w:rPr>
              <w:t>есот</w:t>
            </w:r>
            <w:r w:rsidRPr="006D09E3">
              <w:rPr>
                <w:spacing w:val="-4"/>
                <w:sz w:val="20"/>
                <w:szCs w:val="20"/>
              </w:rPr>
              <w:t>у</w:t>
            </w:r>
            <w:r w:rsidRPr="006D09E3">
              <w:rPr>
                <w:sz w:val="20"/>
                <w:szCs w:val="20"/>
              </w:rPr>
              <w:t>нд</w:t>
            </w:r>
            <w:r w:rsidRPr="006D09E3">
              <w:rPr>
                <w:spacing w:val="-1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ы.</w:t>
            </w:r>
            <w:r w:rsidRPr="006D09E3">
              <w:rPr>
                <w:spacing w:val="25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Раз</w:t>
            </w:r>
            <w:r w:rsidRPr="006D09E3">
              <w:rPr>
                <w:spacing w:val="-2"/>
                <w:sz w:val="20"/>
                <w:szCs w:val="20"/>
              </w:rPr>
              <w:t>н</w:t>
            </w:r>
            <w:r w:rsidRPr="006D09E3">
              <w:rPr>
                <w:spacing w:val="-1"/>
                <w:sz w:val="20"/>
                <w:szCs w:val="20"/>
              </w:rPr>
              <w:t>оо</w:t>
            </w:r>
            <w:r w:rsidRPr="006D09E3">
              <w:rPr>
                <w:sz w:val="20"/>
                <w:szCs w:val="20"/>
              </w:rPr>
              <w:t>б</w:t>
            </w:r>
            <w:r w:rsidRPr="006D09E3">
              <w:rPr>
                <w:spacing w:val="-1"/>
                <w:sz w:val="20"/>
                <w:szCs w:val="20"/>
              </w:rPr>
              <w:t>р</w:t>
            </w:r>
            <w:r w:rsidRPr="006D09E3">
              <w:rPr>
                <w:sz w:val="20"/>
                <w:szCs w:val="20"/>
              </w:rPr>
              <w:t>азие</w:t>
            </w:r>
            <w:r w:rsidRPr="006D09E3">
              <w:rPr>
                <w:spacing w:val="26"/>
                <w:sz w:val="20"/>
                <w:szCs w:val="20"/>
              </w:rPr>
              <w:t xml:space="preserve"> </w:t>
            </w:r>
            <w:r w:rsidRPr="006D09E3">
              <w:rPr>
                <w:spacing w:val="-1"/>
                <w:sz w:val="20"/>
                <w:szCs w:val="20"/>
              </w:rPr>
              <w:t>л</w:t>
            </w:r>
            <w:r w:rsidRPr="006D09E3">
              <w:rPr>
                <w:sz w:val="20"/>
                <w:szCs w:val="20"/>
              </w:rPr>
              <w:t>е</w:t>
            </w:r>
            <w:r w:rsidRPr="006D09E3">
              <w:rPr>
                <w:spacing w:val="-2"/>
                <w:sz w:val="20"/>
                <w:szCs w:val="20"/>
              </w:rPr>
              <w:t>с</w:t>
            </w:r>
            <w:r w:rsidRPr="006D09E3">
              <w:rPr>
                <w:sz w:val="20"/>
                <w:szCs w:val="20"/>
              </w:rPr>
              <w:t>ов</w:t>
            </w:r>
            <w:r w:rsidRPr="006D09E3">
              <w:rPr>
                <w:spacing w:val="25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Рос</w:t>
            </w:r>
            <w:r w:rsidRPr="006D09E3">
              <w:rPr>
                <w:spacing w:val="-2"/>
                <w:sz w:val="20"/>
                <w:szCs w:val="20"/>
              </w:rPr>
              <w:t>с</w:t>
            </w:r>
            <w:r w:rsidRPr="006D09E3">
              <w:rPr>
                <w:spacing w:val="-1"/>
                <w:sz w:val="20"/>
                <w:szCs w:val="20"/>
              </w:rPr>
              <w:t>и</w:t>
            </w:r>
            <w:r w:rsidRPr="006D09E3">
              <w:rPr>
                <w:sz w:val="20"/>
                <w:szCs w:val="20"/>
              </w:rPr>
              <w:t>и:</w:t>
            </w:r>
            <w:r w:rsidRPr="006D09E3">
              <w:rPr>
                <w:spacing w:val="27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т</w:t>
            </w:r>
            <w:r w:rsidRPr="006D09E3">
              <w:rPr>
                <w:spacing w:val="-3"/>
                <w:sz w:val="20"/>
                <w:szCs w:val="20"/>
              </w:rPr>
              <w:t>а</w:t>
            </w:r>
            <w:r w:rsidRPr="006D09E3">
              <w:rPr>
                <w:sz w:val="20"/>
                <w:szCs w:val="20"/>
              </w:rPr>
              <w:t>йга,</w:t>
            </w:r>
            <w:r w:rsidRPr="006D09E3">
              <w:rPr>
                <w:spacing w:val="25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смеш</w:t>
            </w:r>
            <w:r w:rsidRPr="006D09E3">
              <w:rPr>
                <w:spacing w:val="-3"/>
                <w:sz w:val="20"/>
                <w:szCs w:val="20"/>
              </w:rPr>
              <w:t>а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>н</w:t>
            </w:r>
            <w:r w:rsidRPr="006D09E3">
              <w:rPr>
                <w:spacing w:val="-1"/>
                <w:sz w:val="20"/>
                <w:szCs w:val="20"/>
              </w:rPr>
              <w:t>ы</w:t>
            </w:r>
            <w:r w:rsidRPr="006D09E3">
              <w:rPr>
                <w:sz w:val="20"/>
                <w:szCs w:val="20"/>
              </w:rPr>
              <w:t>е и</w:t>
            </w:r>
            <w:r w:rsidRPr="006D09E3">
              <w:rPr>
                <w:spacing w:val="4"/>
                <w:sz w:val="20"/>
                <w:szCs w:val="20"/>
              </w:rPr>
              <w:t xml:space="preserve"> широко</w:t>
            </w:r>
            <w:r w:rsidRPr="006D09E3">
              <w:rPr>
                <w:spacing w:val="-1"/>
                <w:sz w:val="20"/>
                <w:szCs w:val="20"/>
              </w:rPr>
              <w:t>л</w:t>
            </w:r>
            <w:r w:rsidRPr="006D09E3">
              <w:rPr>
                <w:sz w:val="20"/>
                <w:szCs w:val="20"/>
              </w:rPr>
              <w:t>иств</w:t>
            </w:r>
            <w:r w:rsidRPr="006D09E3">
              <w:rPr>
                <w:spacing w:val="-3"/>
                <w:sz w:val="20"/>
                <w:szCs w:val="20"/>
              </w:rPr>
              <w:t>е</w:t>
            </w:r>
            <w:r w:rsidRPr="006D09E3">
              <w:rPr>
                <w:sz w:val="20"/>
                <w:szCs w:val="20"/>
              </w:rPr>
              <w:t>н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>ые</w:t>
            </w:r>
            <w:r w:rsidRPr="006D09E3">
              <w:rPr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spacing w:val="-1"/>
                <w:sz w:val="20"/>
                <w:szCs w:val="20"/>
              </w:rPr>
              <w:t>л</w:t>
            </w:r>
            <w:r w:rsidRPr="006D09E3">
              <w:rPr>
                <w:spacing w:val="-2"/>
                <w:sz w:val="20"/>
                <w:szCs w:val="20"/>
              </w:rPr>
              <w:t>е</w:t>
            </w:r>
            <w:r w:rsidRPr="006D09E3">
              <w:rPr>
                <w:sz w:val="20"/>
                <w:szCs w:val="20"/>
              </w:rPr>
              <w:t xml:space="preserve">са. </w:t>
            </w:r>
            <w:r w:rsidRPr="006D09E3">
              <w:rPr>
                <w:spacing w:val="-1"/>
                <w:sz w:val="20"/>
                <w:szCs w:val="20"/>
              </w:rPr>
              <w:t>Л</w:t>
            </w:r>
            <w:r w:rsidRPr="006D09E3">
              <w:rPr>
                <w:sz w:val="20"/>
                <w:szCs w:val="20"/>
              </w:rPr>
              <w:t>е</w:t>
            </w:r>
            <w:r w:rsidRPr="006D09E3">
              <w:rPr>
                <w:spacing w:val="-2"/>
                <w:sz w:val="20"/>
                <w:szCs w:val="20"/>
              </w:rPr>
              <w:t>с</w:t>
            </w:r>
            <w:r w:rsidRPr="006D09E3">
              <w:rPr>
                <w:sz w:val="20"/>
                <w:szCs w:val="20"/>
              </w:rPr>
              <w:t>ост</w:t>
            </w:r>
            <w:r w:rsidRPr="006D09E3">
              <w:rPr>
                <w:spacing w:val="-3"/>
                <w:sz w:val="20"/>
                <w:szCs w:val="20"/>
              </w:rPr>
              <w:t>е</w:t>
            </w:r>
            <w:r w:rsidRPr="006D09E3">
              <w:rPr>
                <w:sz w:val="20"/>
                <w:szCs w:val="20"/>
              </w:rPr>
              <w:t>пи,</w:t>
            </w:r>
            <w:r w:rsidRPr="006D09E3">
              <w:rPr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spacing w:val="-2"/>
                <w:sz w:val="20"/>
                <w:szCs w:val="20"/>
              </w:rPr>
              <w:t>с</w:t>
            </w:r>
            <w:r w:rsidRPr="006D09E3">
              <w:rPr>
                <w:sz w:val="20"/>
                <w:szCs w:val="20"/>
              </w:rPr>
              <w:t>тепи</w:t>
            </w:r>
            <w:r w:rsidRPr="006D09E3">
              <w:rPr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и по</w:t>
            </w:r>
            <w:r w:rsidRPr="006D09E3">
              <w:rPr>
                <w:spacing w:val="-1"/>
                <w:sz w:val="20"/>
                <w:szCs w:val="20"/>
              </w:rPr>
              <w:t>л</w:t>
            </w:r>
            <w:r w:rsidRPr="006D09E3">
              <w:rPr>
                <w:spacing w:val="-4"/>
                <w:sz w:val="20"/>
                <w:szCs w:val="20"/>
              </w:rPr>
              <w:t>у</w:t>
            </w:r>
            <w:r w:rsidRPr="006D09E3">
              <w:rPr>
                <w:sz w:val="20"/>
                <w:szCs w:val="20"/>
              </w:rPr>
              <w:t>п</w:t>
            </w:r>
            <w:r w:rsidRPr="006D09E3">
              <w:rPr>
                <w:spacing w:val="-4"/>
                <w:sz w:val="20"/>
                <w:szCs w:val="20"/>
              </w:rPr>
              <w:t>у</w:t>
            </w:r>
            <w:r w:rsidRPr="006D09E3">
              <w:rPr>
                <w:sz w:val="20"/>
                <w:szCs w:val="20"/>
              </w:rPr>
              <w:t>стыни. Вы</w:t>
            </w:r>
            <w:r w:rsidRPr="006D09E3">
              <w:rPr>
                <w:spacing w:val="-1"/>
                <w:sz w:val="20"/>
                <w:szCs w:val="20"/>
              </w:rPr>
              <w:t>с</w:t>
            </w:r>
            <w:r w:rsidRPr="006D09E3">
              <w:rPr>
                <w:sz w:val="20"/>
                <w:szCs w:val="20"/>
              </w:rPr>
              <w:t>отн</w:t>
            </w:r>
            <w:r w:rsidRPr="006D09E3">
              <w:rPr>
                <w:spacing w:val="-2"/>
                <w:sz w:val="20"/>
                <w:szCs w:val="20"/>
              </w:rPr>
              <w:t>а</w:t>
            </w:r>
            <w:r w:rsidRPr="006D09E3">
              <w:rPr>
                <w:sz w:val="20"/>
                <w:szCs w:val="20"/>
              </w:rPr>
              <w:t xml:space="preserve">я </w:t>
            </w:r>
            <w:r w:rsidRPr="006D09E3">
              <w:rPr>
                <w:spacing w:val="-2"/>
                <w:sz w:val="20"/>
                <w:szCs w:val="20"/>
              </w:rPr>
              <w:t>п</w:t>
            </w:r>
            <w:r w:rsidRPr="006D09E3">
              <w:rPr>
                <w:sz w:val="20"/>
                <w:szCs w:val="20"/>
              </w:rPr>
              <w:t>оя</w:t>
            </w:r>
            <w:r w:rsidRPr="006D09E3">
              <w:rPr>
                <w:spacing w:val="-2"/>
                <w:sz w:val="20"/>
                <w:szCs w:val="20"/>
              </w:rPr>
              <w:t>с</w:t>
            </w:r>
            <w:r w:rsidRPr="006D09E3">
              <w:rPr>
                <w:spacing w:val="-1"/>
                <w:sz w:val="20"/>
                <w:szCs w:val="20"/>
              </w:rPr>
              <w:t>н</w:t>
            </w:r>
            <w:r w:rsidRPr="006D09E3">
              <w:rPr>
                <w:sz w:val="20"/>
                <w:szCs w:val="20"/>
              </w:rPr>
              <w:t>ост</w:t>
            </w:r>
            <w:r w:rsidRPr="006D09E3">
              <w:rPr>
                <w:spacing w:val="-3"/>
                <w:sz w:val="20"/>
                <w:szCs w:val="20"/>
              </w:rPr>
              <w:t>ь</w:t>
            </w:r>
            <w:r w:rsidRPr="006D09E3">
              <w:rPr>
                <w:sz w:val="20"/>
                <w:szCs w:val="20"/>
              </w:rPr>
              <w:t>.</w:t>
            </w:r>
          </w:p>
          <w:p w:rsidR="00F06EF3" w:rsidRPr="006D09E3" w:rsidRDefault="00F06EF3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047" w:type="dxa"/>
          </w:tcPr>
          <w:p w:rsidR="00F06EF3" w:rsidRPr="006D09E3" w:rsidRDefault="00063210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F06EF3" w:rsidRPr="006D09E3" w:rsidTr="00063210">
        <w:tc>
          <w:tcPr>
            <w:tcW w:w="2532" w:type="dxa"/>
          </w:tcPr>
          <w:p w:rsidR="00F06EF3" w:rsidRPr="006D09E3" w:rsidRDefault="00063210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  <w:t>Население России.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063210" w:rsidRPr="006D09E3" w:rsidRDefault="00063210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слен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сть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селе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Воспроизводство населения. Показатели рождаемости, смертности, естественного и миграционного прироста / убыли. Э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став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асел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Ра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ооб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эт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го 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става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селе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Ре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од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акт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а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по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аст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й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асел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ци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асел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</w:p>
          <w:p w:rsidR="00F06EF3" w:rsidRPr="006D09E3" w:rsidRDefault="00063210" w:rsidP="008E299F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е 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меще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аселе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 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 и</w:t>
            </w:r>
            <w:r w:rsidRPr="006D09E3">
              <w:rPr>
                <w:rFonts w:ascii="Times New Roman" w:hAnsi="Times New Roman" w:cs="Times New Roman"/>
                <w:spacing w:val="5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сел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асел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е.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ссел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б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ц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я.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Типы населённых пунктов.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 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ии их классификация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ын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 Р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1"/>
                <w:sz w:val="20"/>
                <w:szCs w:val="20"/>
              </w:rPr>
              <w:t>ии.</w:t>
            </w:r>
          </w:p>
        </w:tc>
        <w:tc>
          <w:tcPr>
            <w:tcW w:w="2047" w:type="dxa"/>
          </w:tcPr>
          <w:p w:rsidR="00F06EF3" w:rsidRPr="006D09E3" w:rsidRDefault="00063210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063210" w:rsidRPr="006D09E3" w:rsidTr="00063210">
        <w:tc>
          <w:tcPr>
            <w:tcW w:w="2532" w:type="dxa"/>
            <w:tcBorders>
              <w:bottom w:val="single" w:sz="4" w:space="0" w:color="auto"/>
            </w:tcBorders>
          </w:tcPr>
          <w:p w:rsidR="00063210" w:rsidRPr="006D09E3" w:rsidRDefault="00063210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География</w:t>
            </w:r>
            <w:r w:rsidRPr="006D09E3">
              <w:rPr>
                <w:rFonts w:ascii="Times New Roman" w:hAnsi="Times New Roman" w:cs="Times New Roman"/>
                <w:b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св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ей</w:t>
            </w:r>
            <w:r w:rsidRPr="006D09E3">
              <w:rPr>
                <w:rFonts w:ascii="Times New Roman" w:hAnsi="Times New Roman" w:cs="Times New Roman"/>
                <w:b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ме</w:t>
            </w:r>
            <w:r w:rsidRPr="006D09E3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но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сти.</w:t>
            </w:r>
          </w:p>
          <w:p w:rsidR="00063210" w:rsidRPr="006D09E3" w:rsidRDefault="00063210" w:rsidP="008E299F">
            <w:pPr>
              <w:spacing w:line="276" w:lineRule="auto"/>
              <w:rPr>
                <w:rFonts w:ascii="Times New Roman" w:hAnsi="Times New Roman" w:cs="Times New Roman"/>
                <w:b/>
                <w:bCs/>
                <w:spacing w:val="1"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063210" w:rsidRPr="006D09E3" w:rsidRDefault="00063210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ф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ое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ие и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ел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ь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еф. История освоения. К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имат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кие</w:t>
            </w:r>
            <w:r w:rsidRPr="006D09E3">
              <w:rPr>
                <w:rFonts w:ascii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бе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ости</w:t>
            </w:r>
            <w:r w:rsidRPr="006D09E3">
              <w:rPr>
                <w:rFonts w:ascii="Times New Roman" w:hAnsi="Times New Roman" w:cs="Times New Roman"/>
                <w:spacing w:val="2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сво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 w:rsidRPr="006D09E3">
              <w:rPr>
                <w:rFonts w:ascii="Times New Roman" w:hAnsi="Times New Roman" w:cs="Times New Roman"/>
                <w:spacing w:val="2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r w:rsidRPr="006D09E3">
              <w:rPr>
                <w:rFonts w:ascii="Times New Roman" w:hAnsi="Times New Roman" w:cs="Times New Roman"/>
                <w:spacing w:val="21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ж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ив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ния.</w:t>
            </w:r>
            <w:r w:rsidRPr="006D09E3">
              <w:rPr>
                <w:rFonts w:ascii="Times New Roman" w:hAnsi="Times New Roman" w:cs="Times New Roman"/>
                <w:spacing w:val="2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еки</w:t>
            </w:r>
            <w:r w:rsidRPr="006D09E3">
              <w:rPr>
                <w:rFonts w:ascii="Times New Roman" w:hAnsi="Times New Roman" w:cs="Times New Roman"/>
                <w:spacing w:val="2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2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ера,</w:t>
            </w:r>
            <w:r w:rsidRPr="006D09E3">
              <w:rPr>
                <w:rFonts w:ascii="Times New Roman" w:hAnsi="Times New Roman" w:cs="Times New Roman"/>
                <w:spacing w:val="20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ка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 и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вод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ища.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ые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ны.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Х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аракт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рис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сно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ых</w:t>
            </w:r>
            <w:r w:rsidRPr="006D09E3">
              <w:rPr>
                <w:rFonts w:ascii="Times New Roman" w:hAnsi="Times New Roman" w:cs="Times New Roman"/>
                <w:spacing w:val="4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ро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ны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 ко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ек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с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ов 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в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оей мест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и. Природные ресурсы. Эко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чес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к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ие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пр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м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ы и п</w:t>
            </w:r>
            <w:r w:rsidRPr="006D09E3">
              <w:rPr>
                <w:rFonts w:ascii="Times New Roman" w:hAnsi="Times New Roman" w:cs="Times New Roman"/>
                <w:spacing w:val="-4"/>
                <w:sz w:val="20"/>
                <w:szCs w:val="20"/>
              </w:rPr>
              <w:t>у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ти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их реш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я.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соб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нос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т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н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асе</w:t>
            </w:r>
            <w:r w:rsidRPr="006D09E3">
              <w:rPr>
                <w:rFonts w:ascii="Times New Roman" w:hAnsi="Times New Roman" w:cs="Times New Roman"/>
                <w:spacing w:val="-3"/>
                <w:sz w:val="20"/>
                <w:szCs w:val="20"/>
              </w:rPr>
              <w:t>л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ен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я</w:t>
            </w:r>
            <w:r w:rsidRPr="006D09E3">
              <w:rPr>
                <w:rFonts w:ascii="Times New Roman" w:hAnsi="Times New Roman" w:cs="Times New Roman"/>
                <w:spacing w:val="2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св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6D09E3">
              <w:rPr>
                <w:rFonts w:ascii="Times New Roman" w:hAnsi="Times New Roman" w:cs="Times New Roman"/>
                <w:spacing w:val="3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 ре</w:t>
            </w:r>
            <w:r w:rsidRPr="006D09E3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г</w:t>
            </w:r>
            <w:r w:rsidRPr="006D09E3">
              <w:rPr>
                <w:rFonts w:ascii="Times New Roman" w:hAnsi="Times New Roman" w:cs="Times New Roman"/>
                <w:spacing w:val="-1"/>
                <w:sz w:val="20"/>
                <w:szCs w:val="20"/>
              </w:rPr>
              <w:t>ио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на.</w:t>
            </w:r>
          </w:p>
        </w:tc>
        <w:tc>
          <w:tcPr>
            <w:tcW w:w="2047" w:type="dxa"/>
            <w:tcBorders>
              <w:bottom w:val="single" w:sz="4" w:space="0" w:color="auto"/>
            </w:tcBorders>
          </w:tcPr>
          <w:p w:rsidR="00063210" w:rsidRPr="006D09E3" w:rsidRDefault="00063210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063210" w:rsidRPr="006D09E3" w:rsidTr="00063210">
        <w:tc>
          <w:tcPr>
            <w:tcW w:w="2532" w:type="dxa"/>
            <w:tcBorders>
              <w:top w:val="single" w:sz="4" w:space="0" w:color="auto"/>
              <w:right w:val="nil"/>
            </w:tcBorders>
          </w:tcPr>
          <w:p w:rsidR="00063210" w:rsidRPr="006D09E3" w:rsidRDefault="00063210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9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63210" w:rsidRPr="006D09E3" w:rsidRDefault="00063210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9 КЛАСС </w:t>
            </w:r>
            <w:proofErr w:type="gramStart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68 ЧАСОВ)</w:t>
            </w:r>
          </w:p>
        </w:tc>
        <w:tc>
          <w:tcPr>
            <w:tcW w:w="2047" w:type="dxa"/>
            <w:tcBorders>
              <w:top w:val="single" w:sz="4" w:space="0" w:color="auto"/>
              <w:left w:val="nil"/>
            </w:tcBorders>
          </w:tcPr>
          <w:p w:rsidR="00063210" w:rsidRPr="006D09E3" w:rsidRDefault="00063210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63210" w:rsidRPr="006D09E3" w:rsidTr="00063210">
        <w:tc>
          <w:tcPr>
            <w:tcW w:w="2532" w:type="dxa"/>
          </w:tcPr>
          <w:p w:rsidR="00063210" w:rsidRPr="006D09E3" w:rsidRDefault="00612612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обзор России. Введение.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612612" w:rsidRPr="006D09E3" w:rsidRDefault="00612612" w:rsidP="008E299F">
            <w:pPr>
              <w:pStyle w:val="ac"/>
              <w:spacing w:after="0" w:line="276" w:lineRule="auto"/>
              <w:ind w:firstLine="567"/>
              <w:jc w:val="both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 xml:space="preserve">Российская Федерация.  </w:t>
            </w:r>
            <w:r w:rsidRPr="006D09E3">
              <w:rPr>
                <w:sz w:val="20"/>
                <w:szCs w:val="20"/>
              </w:rPr>
              <w:t xml:space="preserve">Государственная территория России. Сравнение географического положения России и положения других государств. Россия на карте мира. Заселение территории. </w:t>
            </w:r>
            <w:r w:rsidRPr="006D09E3">
              <w:rPr>
                <w:bCs/>
                <w:iCs/>
                <w:sz w:val="20"/>
                <w:szCs w:val="20"/>
              </w:rPr>
              <w:t>Современное административно-территориальное и политико-административное деление страны.</w:t>
            </w:r>
            <w:r w:rsidRPr="006D09E3">
              <w:rPr>
                <w:b/>
                <w:i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Федеративное устройство страны. Субъекты федерации, их равноправие и разнообразие. Федеральные округа.</w:t>
            </w:r>
          </w:p>
          <w:p w:rsidR="00063210" w:rsidRPr="006D09E3" w:rsidRDefault="00063210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</w:tcPr>
          <w:p w:rsidR="00063210" w:rsidRPr="006D09E3" w:rsidRDefault="00612612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063210" w:rsidRPr="006D09E3" w:rsidTr="00063210">
        <w:tc>
          <w:tcPr>
            <w:tcW w:w="2532" w:type="dxa"/>
          </w:tcPr>
          <w:p w:rsidR="00063210" w:rsidRPr="006D09E3" w:rsidRDefault="00612612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Население России.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612612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Человеческий потенциал страны. Численность населения России, в сравнении с другими государствами. Особенности воспроизводства российского населения на рубеже XX и XXI веков. Основные показатели, характеризующие население страны и ее отдельных территорий. Прогнозы изменения численности населения России. </w:t>
            </w:r>
          </w:p>
          <w:p w:rsidR="00612612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Половой и возрастной состав населения страны. Своеобразие половозрастной пирамиды в России и определяющие его факторы. Продолжительность жизни мужского и женского населения.</w:t>
            </w:r>
          </w:p>
          <w:p w:rsidR="00612612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Народы и религии России. Россия – многонациональное государство. Многонациональность как специфический фактор формирования и развития России. Использование географических знаний для анализа территориальных аспектов межнациональных отношений. Языковой состав населения. География религий.</w:t>
            </w:r>
          </w:p>
          <w:p w:rsidR="00612612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расселения населения России. Географические особенности размещения населения: их обусловленность природными, историческими и социально-экономическими факторами. Основная полоса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расселения. Городское и сельское население. Крупнейшие города и городские агломерации, их роль в жизни страны. Сельская местность, сельские поселения.</w:t>
            </w:r>
          </w:p>
          <w:p w:rsidR="00612612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Миграции населения России. Направления и типы миграции на территории страны: причины, порождающие их, основные направления миграционных потоков на разных этапах развития страны. </w:t>
            </w:r>
          </w:p>
          <w:p w:rsidR="00063210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Трудовые ресурсы России. Неравномерность распределения трудоспособного населения по территории страны. Географические различия в уровне занятости и уровне  жизни населения России, факторы их определяющие.</w:t>
            </w:r>
          </w:p>
        </w:tc>
        <w:tc>
          <w:tcPr>
            <w:tcW w:w="2047" w:type="dxa"/>
          </w:tcPr>
          <w:p w:rsidR="00063210" w:rsidRPr="006D09E3" w:rsidRDefault="00612612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</w:tr>
      <w:tr w:rsidR="00063210" w:rsidRPr="006D09E3" w:rsidTr="00063210">
        <w:tc>
          <w:tcPr>
            <w:tcW w:w="2532" w:type="dxa"/>
          </w:tcPr>
          <w:p w:rsidR="00063210" w:rsidRPr="006D09E3" w:rsidRDefault="00612612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Хозяйство России.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612612" w:rsidRPr="006D09E3" w:rsidRDefault="00612612" w:rsidP="008E299F">
            <w:pPr>
              <w:pStyle w:val="210"/>
              <w:spacing w:line="276" w:lineRule="auto"/>
              <w:ind w:firstLine="0"/>
              <w:rPr>
                <w:sz w:val="20"/>
              </w:rPr>
            </w:pPr>
            <w:r w:rsidRPr="006D09E3">
              <w:rPr>
                <w:b/>
                <w:i/>
                <w:sz w:val="20"/>
              </w:rPr>
              <w:t>Особенности развития хозяйства России.</w:t>
            </w:r>
            <w:r w:rsidRPr="006D09E3">
              <w:rPr>
                <w:sz w:val="20"/>
              </w:rPr>
              <w:t xml:space="preserve"> Предприятие – первичная основа хозяйства. Условия и факторы размещения предприятий.  Отрас</w:t>
            </w:r>
            <w:r w:rsidR="00FC369D" w:rsidRPr="006D09E3">
              <w:rPr>
                <w:sz w:val="20"/>
              </w:rPr>
              <w:t xml:space="preserve">левая структура функциональная </w:t>
            </w:r>
            <w:r w:rsidRPr="006D09E3">
              <w:rPr>
                <w:sz w:val="20"/>
              </w:rPr>
              <w:t>и территориальная структуры хозяйства, их особенности.</w:t>
            </w:r>
          </w:p>
          <w:p w:rsidR="00612612" w:rsidRPr="006D09E3" w:rsidRDefault="00612612" w:rsidP="008E299F">
            <w:pPr>
              <w:pStyle w:val="210"/>
              <w:spacing w:line="276" w:lineRule="auto"/>
              <w:ind w:firstLine="0"/>
              <w:rPr>
                <w:sz w:val="20"/>
              </w:rPr>
            </w:pPr>
            <w:r w:rsidRPr="006D09E3">
              <w:rPr>
                <w:b/>
                <w:i/>
                <w:sz w:val="20"/>
              </w:rPr>
              <w:t>Первичный сектор экономики.</w:t>
            </w:r>
            <w:r w:rsidRPr="006D09E3">
              <w:rPr>
                <w:sz w:val="20"/>
              </w:rPr>
              <w:t xml:space="preserve"> Его состав, особенности входящих в него отраслей. Выдающаяся роль первичного сектора в экономике России. Природно-ресурсный потенциал России его оценка, проблемы и перспективы использования. Группировка отраслей по их связи с природными ресурсами. Основные ресурсные базы.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Сельское хозяйство.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ab/>
              <w:t>Отличия сельского хозяйства от других хозяйственных отраслей. Земля - главное богатство России. Сельскохозяйственные угодья, их структура. Земледелие и животноводство География выращивания важнейших культурных растений и отраслей животноводства. Садоводство и виноградарство.</w:t>
            </w:r>
          </w:p>
          <w:p w:rsidR="00612612" w:rsidRPr="006D09E3" w:rsidRDefault="00612612" w:rsidP="008E299F">
            <w:pPr>
              <w:pStyle w:val="21"/>
              <w:spacing w:line="276" w:lineRule="auto"/>
              <w:ind w:firstLine="0"/>
              <w:rPr>
                <w:sz w:val="20"/>
              </w:rPr>
            </w:pPr>
            <w:r w:rsidRPr="006D09E3">
              <w:rPr>
                <w:b/>
                <w:i/>
                <w:sz w:val="20"/>
              </w:rPr>
              <w:t xml:space="preserve">Лесное хозяйство. </w:t>
            </w:r>
            <w:r w:rsidRPr="006D09E3">
              <w:rPr>
                <w:sz w:val="20"/>
              </w:rPr>
              <w:t xml:space="preserve"> Российские леса – важная часть ее национального богатства. Роль леса в российской экономике. География лесного хозяйства. Заготовка пушнины – традиционная отрасль российской экономики. География пушного промысла. </w:t>
            </w:r>
          </w:p>
          <w:p w:rsidR="00063210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Рыбное хозяйство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Доминирующая роль морского промысла. Основные рыбопромысловые бассейны. Ведущая роль Дальневосточного бассейна. География переработки рыбы.</w:t>
            </w:r>
          </w:p>
          <w:p w:rsidR="00612612" w:rsidRPr="006D09E3" w:rsidRDefault="00612612" w:rsidP="008E299F">
            <w:pPr>
              <w:pStyle w:val="21"/>
              <w:spacing w:line="276" w:lineRule="auto"/>
              <w:ind w:firstLine="0"/>
              <w:rPr>
                <w:sz w:val="20"/>
              </w:rPr>
            </w:pPr>
            <w:r w:rsidRPr="006D09E3">
              <w:rPr>
                <w:b/>
                <w:i/>
                <w:sz w:val="20"/>
              </w:rPr>
              <w:t xml:space="preserve">Вторичный сектор экономики. </w:t>
            </w:r>
            <w:r w:rsidRPr="006D09E3">
              <w:rPr>
                <w:sz w:val="20"/>
              </w:rPr>
              <w:t>Его состав</w:t>
            </w:r>
            <w:r w:rsidRPr="006D09E3">
              <w:rPr>
                <w:b/>
                <w:i/>
                <w:sz w:val="20"/>
              </w:rPr>
              <w:t xml:space="preserve">, </w:t>
            </w:r>
            <w:r w:rsidRPr="006D09E3">
              <w:rPr>
                <w:sz w:val="20"/>
              </w:rPr>
              <w:t>особенности входящих в него отраслей.  Роль вторичного сектора в экономике России и проблемы его развития.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Топливно-энергетический комплекс (ТЭК). 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Состав, место и значение в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хозяйстве. Нефтяная, газовая, угольная промышленность: основные современные и перспективные райо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ны добычи, система нефте-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газопроводов. Электроэнергетика: типы электростанций, их особенности и доля в производстве электроэнергии. Энергосистемы.  Современные проблемы ТЭК. ТЭК и охрана окружающей среды.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Машиностроение. 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Состав, место и значение в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хозяйстве.  Факторы размещения машиностроительных предприятий. География </w:t>
            </w:r>
            <w:proofErr w:type="spellStart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наук</w:t>
            </w:r>
            <w:proofErr w:type="gramStart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proofErr w:type="spell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gram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трудо</w:t>
            </w:r>
            <w:proofErr w:type="spellEnd"/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-  и металлоемких отраслей. Главные районы и центры. Особенности географии военно-промышленного комплекса. Машиностроение и охрана окружающей среды. </w:t>
            </w:r>
          </w:p>
          <w:p w:rsidR="00612612" w:rsidRPr="006D09E3" w:rsidRDefault="00612612" w:rsidP="008E299F">
            <w:pPr>
              <w:pStyle w:val="FR3"/>
              <w:spacing w:before="0" w:line="276" w:lineRule="auto"/>
              <w:jc w:val="both"/>
              <w:rPr>
                <w:rFonts w:ascii="Times New Roman" w:hAnsi="Times New Roman"/>
                <w:sz w:val="20"/>
              </w:rPr>
            </w:pPr>
            <w:r w:rsidRPr="006D09E3">
              <w:rPr>
                <w:rFonts w:ascii="Times New Roman" w:hAnsi="Times New Roman"/>
                <w:b/>
                <w:i/>
                <w:sz w:val="20"/>
              </w:rPr>
              <w:t xml:space="preserve">Металлургия. </w:t>
            </w:r>
            <w:r w:rsidRPr="006D09E3">
              <w:rPr>
                <w:rFonts w:ascii="Times New Roman" w:hAnsi="Times New Roman"/>
                <w:sz w:val="20"/>
              </w:rPr>
              <w:t>Состав, ме</w:t>
            </w:r>
            <w:r w:rsidR="00FC369D" w:rsidRPr="006D09E3">
              <w:rPr>
                <w:rFonts w:ascii="Times New Roman" w:hAnsi="Times New Roman"/>
                <w:sz w:val="20"/>
              </w:rPr>
              <w:t xml:space="preserve">сто и значение в </w:t>
            </w:r>
            <w:r w:rsidRPr="006D09E3">
              <w:rPr>
                <w:rFonts w:ascii="Times New Roman" w:hAnsi="Times New Roman"/>
                <w:sz w:val="20"/>
              </w:rPr>
              <w:t xml:space="preserve">хозяйстве. Черная и цветная металлургия: факторы размещения предприятий, особенности географии металлургии черных, легких и тяжелых цветных металлов.   Металлургические базы, крупнейшие металлургические центры. Металлургия и охрана окружающей среды.  </w:t>
            </w:r>
          </w:p>
          <w:p w:rsidR="00612612" w:rsidRPr="006D09E3" w:rsidRDefault="00612612" w:rsidP="008E299F">
            <w:pPr>
              <w:pStyle w:val="ac"/>
              <w:spacing w:after="0" w:line="276" w:lineRule="auto"/>
              <w:jc w:val="both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>Химическая промышленность.</w:t>
            </w:r>
            <w:r w:rsidRPr="006D09E3">
              <w:rPr>
                <w:sz w:val="20"/>
                <w:szCs w:val="20"/>
              </w:rPr>
              <w:t xml:space="preserve"> Состав, место и значение в хозяйстве.  Факторы размещения предприятий, </w:t>
            </w:r>
            <w:r w:rsidRPr="006D09E3">
              <w:rPr>
                <w:sz w:val="20"/>
                <w:szCs w:val="20"/>
              </w:rPr>
              <w:lastRenderedPageBreak/>
              <w:t>особенности географии важнейших отраслей. Основные базы, крупнейшие химические комплексы. Химическая промышленность и охрана окружающей среды.</w:t>
            </w:r>
          </w:p>
          <w:p w:rsidR="00612612" w:rsidRPr="006D09E3" w:rsidRDefault="00612612" w:rsidP="008E299F">
            <w:pPr>
              <w:pStyle w:val="ac"/>
              <w:spacing w:after="0" w:line="276" w:lineRule="auto"/>
              <w:jc w:val="both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 xml:space="preserve">Лесная промышленность. </w:t>
            </w:r>
            <w:r w:rsidRPr="006D09E3">
              <w:rPr>
                <w:sz w:val="20"/>
                <w:szCs w:val="20"/>
              </w:rPr>
              <w:t>Состав, место и значение в хозяйстве.  Факторы размещения предприятий, особенности географии важнейших отра</w:t>
            </w:r>
            <w:r w:rsidR="00FC369D" w:rsidRPr="006D09E3">
              <w:rPr>
                <w:sz w:val="20"/>
                <w:szCs w:val="20"/>
              </w:rPr>
              <w:t>слей. Основные базы, крупнейшие</w:t>
            </w:r>
            <w:r w:rsidRPr="006D09E3">
              <w:rPr>
                <w:sz w:val="20"/>
                <w:szCs w:val="20"/>
              </w:rPr>
              <w:t xml:space="preserve"> лесоперерабатывающие комплексы. Лесная промышленность и охрана окружающей среды.</w:t>
            </w:r>
          </w:p>
          <w:p w:rsidR="00612612" w:rsidRPr="006D09E3" w:rsidRDefault="00612612" w:rsidP="008E299F">
            <w:pPr>
              <w:pStyle w:val="ac"/>
              <w:spacing w:after="0" w:line="276" w:lineRule="auto"/>
              <w:jc w:val="both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>Пищевая промышленность.</w:t>
            </w:r>
            <w:r w:rsidRPr="006D09E3">
              <w:rPr>
                <w:sz w:val="20"/>
                <w:szCs w:val="20"/>
              </w:rPr>
              <w:t xml:space="preserve"> Состав, место и значение в хозяйстве. Группировка отраслей по характеру используемого сырья, география важнейших отраслей. Пищевая проблема в России.</w:t>
            </w:r>
          </w:p>
          <w:p w:rsidR="00612612" w:rsidRPr="006D09E3" w:rsidRDefault="00612612" w:rsidP="008E299F">
            <w:pPr>
              <w:pStyle w:val="ac"/>
              <w:spacing w:after="0" w:line="276" w:lineRule="auto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>Легкая промышленность.</w:t>
            </w:r>
            <w:r w:rsidRPr="006D09E3">
              <w:rPr>
                <w:i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 xml:space="preserve">Состав, место и значение в хозяйстве. География текстильной промышленности. </w:t>
            </w:r>
          </w:p>
          <w:p w:rsidR="00612612" w:rsidRPr="006D09E3" w:rsidRDefault="00612612" w:rsidP="008E299F">
            <w:pPr>
              <w:spacing w:line="276" w:lineRule="auto"/>
              <w:ind w:left="57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Третичный сектор экономики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Его состав, особенности входящих в него отраслей.  Роль третичного сектора в э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кономике России и проблемы его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развития.</w:t>
            </w:r>
          </w:p>
          <w:p w:rsidR="00612612" w:rsidRPr="006D09E3" w:rsidRDefault="00FC369D" w:rsidP="008E299F">
            <w:pPr>
              <w:pStyle w:val="ac"/>
              <w:spacing w:after="0" w:line="276" w:lineRule="auto"/>
              <w:jc w:val="both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>География</w:t>
            </w:r>
            <w:r w:rsidR="00612612" w:rsidRPr="006D09E3">
              <w:rPr>
                <w:b/>
                <w:i/>
                <w:sz w:val="20"/>
                <w:szCs w:val="20"/>
              </w:rPr>
              <w:t xml:space="preserve"> коммуникаций. </w:t>
            </w:r>
            <w:r w:rsidR="00612612" w:rsidRPr="006D09E3">
              <w:rPr>
                <w:sz w:val="20"/>
                <w:szCs w:val="20"/>
              </w:rPr>
              <w:t xml:space="preserve">Роль коммуникаций в размещении населения и хозяйства. Сухопутный, водный и воздушный транспорт. Преимущества и недостатки отдельных видов транспорта. Важнейшие транспортные пути, крупнейшие транспортные узлы. Связь. </w:t>
            </w:r>
          </w:p>
          <w:p w:rsidR="00612612" w:rsidRPr="006D09E3" w:rsidRDefault="00612612" w:rsidP="008E299F">
            <w:pPr>
              <w:pStyle w:val="ac"/>
              <w:spacing w:after="0" w:line="276" w:lineRule="auto"/>
              <w:jc w:val="both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 xml:space="preserve">География науки. </w:t>
            </w:r>
            <w:r w:rsidRPr="006D09E3">
              <w:rPr>
                <w:sz w:val="20"/>
                <w:szCs w:val="20"/>
              </w:rPr>
              <w:t>Наука,</w:t>
            </w:r>
            <w:r w:rsidRPr="006D09E3">
              <w:rPr>
                <w:i/>
                <w:sz w:val="20"/>
                <w:szCs w:val="20"/>
              </w:rPr>
              <w:t xml:space="preserve"> </w:t>
            </w:r>
            <w:r w:rsidRPr="006D09E3">
              <w:rPr>
                <w:sz w:val="20"/>
                <w:szCs w:val="20"/>
              </w:rPr>
              <w:t>ее состав и роль в жизни современного общества. География российской науки. Города науки и технополисы.</w:t>
            </w:r>
          </w:p>
          <w:p w:rsidR="00612612" w:rsidRPr="006D09E3" w:rsidRDefault="00612612" w:rsidP="008E299F">
            <w:pPr>
              <w:pStyle w:val="ac"/>
              <w:spacing w:after="0" w:line="276" w:lineRule="auto"/>
              <w:jc w:val="both"/>
              <w:rPr>
                <w:sz w:val="20"/>
                <w:szCs w:val="20"/>
              </w:rPr>
            </w:pPr>
            <w:r w:rsidRPr="006D09E3">
              <w:rPr>
                <w:b/>
                <w:i/>
                <w:sz w:val="20"/>
                <w:szCs w:val="20"/>
              </w:rPr>
              <w:t>География социальной сферы.</w:t>
            </w:r>
            <w:r w:rsidRPr="006D09E3">
              <w:rPr>
                <w:b/>
                <w:i/>
                <w:sz w:val="20"/>
                <w:szCs w:val="20"/>
              </w:rPr>
              <w:tab/>
            </w:r>
            <w:r w:rsidRPr="006D09E3">
              <w:rPr>
                <w:sz w:val="20"/>
                <w:szCs w:val="20"/>
              </w:rPr>
              <w:t>Состав, место и значение в хозяйстве. Социальная инфраструктура; ее состав и роль в современно</w:t>
            </w:r>
            <w:r w:rsidR="00FC369D" w:rsidRPr="006D09E3">
              <w:rPr>
                <w:sz w:val="20"/>
                <w:szCs w:val="20"/>
              </w:rPr>
              <w:t>м обществе. География жилищного</w:t>
            </w:r>
            <w:r w:rsidRPr="006D09E3">
              <w:rPr>
                <w:sz w:val="20"/>
                <w:szCs w:val="20"/>
              </w:rPr>
              <w:t xml:space="preserve"> и рекреационного хозяйства. Жилье – одна из главных потребностей человека. Географические различия в обеспеченности россиян жильем. География рекреационного хозяйства в России.</w:t>
            </w:r>
          </w:p>
          <w:p w:rsidR="00612612" w:rsidRPr="006D09E3" w:rsidRDefault="00612612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</w:tcPr>
          <w:p w:rsidR="00063210" w:rsidRPr="006D09E3" w:rsidRDefault="00612612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</w:tr>
      <w:tr w:rsidR="00063210" w:rsidRPr="006D09E3" w:rsidTr="00063210">
        <w:tc>
          <w:tcPr>
            <w:tcW w:w="2532" w:type="dxa"/>
          </w:tcPr>
          <w:p w:rsidR="00063210" w:rsidRPr="006D09E3" w:rsidRDefault="00612612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Регионы России.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Районирование России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. Задачи, принципы и проблемы.  Виды районирования (физико-географическое, экономическое, историко-географическое, природно-хозяйственное, экологическое и др.). 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Зонирование России: основная зона хозяйственного освоени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я, зона Севера, их особенности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 проблемы. 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Районы и крупные регионы России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. Состав района, региона.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Особенности гео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графического, геополитического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и эколого-географического положения, их влияние на природу, хозяйство и жизнь населения. Специфика пр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>ироды: геологическое строение и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рельеф, климат, природные зоны, природные ресурсы. Основные историко-географические этапы формирования района, региона.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Население: численность, естественный прирост и м</w:t>
            </w:r>
            <w:r w:rsidR="00FC369D"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играции, специфика расселения,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национальный состав, традиции и культура. Города. Качество жизни населения.</w:t>
            </w:r>
          </w:p>
          <w:p w:rsidR="00612612" w:rsidRPr="006D09E3" w:rsidRDefault="00FC369D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Место и роль района, региона </w:t>
            </w:r>
            <w:r w:rsidR="00612612" w:rsidRPr="006D09E3">
              <w:rPr>
                <w:rFonts w:ascii="Times New Roman" w:hAnsi="Times New Roman" w:cs="Times New Roman"/>
                <w:sz w:val="20"/>
                <w:szCs w:val="20"/>
              </w:rPr>
              <w:t>в социально-экономическом развитии страны. География важнейших отраслей хозяйства, особенности его территориальной орга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низации. Географические аспекты</w:t>
            </w:r>
            <w:r w:rsidR="006D09E3">
              <w:rPr>
                <w:rFonts w:ascii="Times New Roman" w:hAnsi="Times New Roman" w:cs="Times New Roman"/>
                <w:sz w:val="20"/>
                <w:szCs w:val="20"/>
              </w:rPr>
              <w:t xml:space="preserve"> основных </w:t>
            </w:r>
            <w:r w:rsidR="00612612" w:rsidRPr="006D09E3">
              <w:rPr>
                <w:rFonts w:ascii="Times New Roman" w:hAnsi="Times New Roman" w:cs="Times New Roman"/>
                <w:sz w:val="20"/>
                <w:szCs w:val="20"/>
              </w:rPr>
              <w:t>экономических, социальных и экологических проблем района, региона.  Внутренние природно-хозяйственные различия.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>Раздел.  География своей республики (края, области).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Определение особенностей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географического положения территории, основных этапов ее освоения. Оценка природных ресурсов и их использования. Этапы заселения, формирования культуры народов, современного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хозяйства. Характеристика внутренних различий районов и городов. Достопримечательности. Топоним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b/>
                <w:spacing w:val="20"/>
                <w:sz w:val="20"/>
                <w:szCs w:val="20"/>
              </w:rPr>
              <w:t>Раздел.</w:t>
            </w: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Новые независимые государства </w:t>
            </w:r>
          </w:p>
          <w:p w:rsidR="00612612" w:rsidRPr="006D09E3" w:rsidRDefault="00612612" w:rsidP="008E299F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Место России среди стран мира. География государств нового зарубежья. Оценка их исторических, политических, экономических и культурных связей с Россией. Россия и страны СНГ. Взаимосвязи России с другими странами мира. Объекты мирового природного и культурного наследия в России.</w:t>
            </w:r>
          </w:p>
          <w:p w:rsidR="00063210" w:rsidRPr="006D09E3" w:rsidRDefault="00063210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</w:tcPr>
          <w:p w:rsidR="00063210" w:rsidRPr="006D09E3" w:rsidRDefault="00612612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</w:tr>
      <w:tr w:rsidR="00063210" w:rsidRPr="006D09E3" w:rsidTr="00063210">
        <w:tc>
          <w:tcPr>
            <w:tcW w:w="2532" w:type="dxa"/>
          </w:tcPr>
          <w:p w:rsidR="00063210" w:rsidRPr="006D09E3" w:rsidRDefault="00612612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География своей республики.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612612" w:rsidRPr="006D09E3" w:rsidRDefault="00612612" w:rsidP="008E299F">
            <w:pPr>
              <w:spacing w:line="276" w:lineRule="auto"/>
              <w:ind w:firstLine="708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Определение особенностей</w:t>
            </w:r>
            <w:r w:rsidRPr="006D09E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географического положения территории, основных этапов ее освоения. Оценка природных ресурсов и их использования. Этапы заселения, формирования культуры народов, современного хозяйства. Характеристика внутренних различий районов и городов. Достопримечательности. Топонимика.</w:t>
            </w:r>
          </w:p>
          <w:p w:rsidR="00063210" w:rsidRPr="006D09E3" w:rsidRDefault="00063210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</w:tcPr>
          <w:p w:rsidR="00063210" w:rsidRPr="006D09E3" w:rsidRDefault="00612612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063210" w:rsidRPr="006D09E3" w:rsidTr="00063210">
        <w:tc>
          <w:tcPr>
            <w:tcW w:w="2532" w:type="dxa"/>
          </w:tcPr>
          <w:p w:rsidR="00063210" w:rsidRPr="006D09E3" w:rsidRDefault="00341D93" w:rsidP="008E299F">
            <w:pPr>
              <w:pStyle w:val="a9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Новые независимые государства.</w:t>
            </w:r>
          </w:p>
        </w:tc>
        <w:tc>
          <w:tcPr>
            <w:tcW w:w="9981" w:type="dxa"/>
            <w:tcBorders>
              <w:top w:val="single" w:sz="4" w:space="0" w:color="auto"/>
              <w:bottom w:val="single" w:sz="4" w:space="0" w:color="auto"/>
            </w:tcBorders>
          </w:tcPr>
          <w:p w:rsidR="00063210" w:rsidRPr="006D09E3" w:rsidRDefault="00341D93" w:rsidP="008E299F">
            <w:pPr>
              <w:autoSpaceDE w:val="0"/>
              <w:autoSpaceDN w:val="0"/>
              <w:adjustRightInd w:val="0"/>
              <w:spacing w:line="276" w:lineRule="auto"/>
              <w:ind w:firstLine="176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Место России среди стран мира. География государств нового зарубежья. Оценка их исторических, политических, экономических и культурных связей с Россией. Россия и страны СНГ. Взаимосвязи России с другими странами мира. Объекты мирового природного и культурного наследия в России.</w:t>
            </w:r>
          </w:p>
        </w:tc>
        <w:tc>
          <w:tcPr>
            <w:tcW w:w="2047" w:type="dxa"/>
          </w:tcPr>
          <w:p w:rsidR="00063210" w:rsidRPr="006D09E3" w:rsidRDefault="00341D93" w:rsidP="008E299F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09E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</w:tbl>
    <w:p w:rsidR="00AE7CEC" w:rsidRDefault="00AE7CEC" w:rsidP="008E299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>Тема проектных работ: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 xml:space="preserve">      5 класс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География наука будущего;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-Значение открытий Христофора Колумба</w:t>
      </w:r>
      <w:r w:rsidRPr="00F2349A">
        <w:rPr>
          <w:rFonts w:ascii="Times New Roman" w:hAnsi="Times New Roman" w:cs="Times New Roman"/>
          <w:sz w:val="20"/>
          <w:szCs w:val="20"/>
        </w:rPr>
        <w:br/>
        <w:t>-Значение трудов М.В. Ломоносова в освоении Северного морского пути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Вода вчера, сегодня, завтра;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-Вулкан чудо природы;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-Зеленая планета – на службе человека.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 xml:space="preserve">      6 класс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>-</w:t>
      </w:r>
      <w:r w:rsidRPr="00F2349A">
        <w:rPr>
          <w:rFonts w:ascii="Times New Roman" w:hAnsi="Times New Roman" w:cs="Times New Roman"/>
          <w:sz w:val="20"/>
          <w:szCs w:val="20"/>
        </w:rPr>
        <w:t xml:space="preserve"> История компаса;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>-</w:t>
      </w:r>
      <w:r w:rsidRPr="00F2349A">
        <w:rPr>
          <w:rFonts w:ascii="Times New Roman" w:hAnsi="Times New Roman" w:cs="Times New Roman"/>
          <w:sz w:val="20"/>
          <w:szCs w:val="20"/>
        </w:rPr>
        <w:t xml:space="preserve"> Земля: форма, размеры, изображение на картах;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Вода — наше богатство;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Глобальное потепление — миф или реальность?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lastRenderedPageBreak/>
        <w:t>- Животные прошлого.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 xml:space="preserve">     7 класс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Жилища народов мира. Жилища кочевников</w:t>
      </w:r>
      <w:r w:rsidRPr="00F2349A">
        <w:rPr>
          <w:rFonts w:ascii="Times New Roman" w:hAnsi="Times New Roman" w:cs="Times New Roman"/>
          <w:sz w:val="20"/>
          <w:szCs w:val="20"/>
        </w:rPr>
        <w:br/>
        <w:t xml:space="preserve"> -Жители пустыни;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Демографическая ситуация в нашей стране: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Природа Арктики и Антарктиды: сходства и различия;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Антарктида. Тайны прошлого стали проблемами настоящего;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Стихийные природные явления и их причины;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Равнины и горы;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 xml:space="preserve">       8 класс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-Сохранение воды – глобальная проблема человечества;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-Ледниковые формы рельефа в России;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Грозить ли России потепление?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-Семь чудес природы России;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-Природные уникумы России;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-Экологическое состояние одного из регионов России;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Экологическая ситуация родного края.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 xml:space="preserve">       9 класс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>-</w:t>
      </w:r>
      <w:r w:rsidRPr="00F2349A">
        <w:rPr>
          <w:rFonts w:ascii="Times New Roman" w:hAnsi="Times New Roman" w:cs="Times New Roman"/>
          <w:sz w:val="20"/>
          <w:szCs w:val="20"/>
        </w:rPr>
        <w:t xml:space="preserve"> Миграционные процессы на планете: их причины и следствия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-Демографический портрет моей школы в истории переписи нашей страны;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«Золотая лихорадка" как фактор развития экономики стран</w:t>
      </w:r>
      <w:r w:rsidRPr="00F2349A">
        <w:rPr>
          <w:rFonts w:ascii="Times New Roman" w:hAnsi="Times New Roman" w:cs="Times New Roman"/>
          <w:sz w:val="20"/>
          <w:szCs w:val="20"/>
        </w:rPr>
        <w:br/>
        <w:t xml:space="preserve">        Золотодобыча;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Леса планеты: проблемы и пути их решения в XXI в.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lastRenderedPageBreak/>
        <w:t>- Нефть: образование, добыча, переработка, рынок;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b/>
          <w:sz w:val="20"/>
          <w:szCs w:val="20"/>
        </w:rPr>
        <w:t>-</w:t>
      </w:r>
      <w:r w:rsidRPr="00F2349A">
        <w:rPr>
          <w:rFonts w:ascii="Times New Roman" w:hAnsi="Times New Roman" w:cs="Times New Roman"/>
          <w:sz w:val="20"/>
          <w:szCs w:val="20"/>
        </w:rPr>
        <w:t xml:space="preserve"> Перспективы использования альтернативных источников (ветряных электростанций) энергии;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Разработка туристско-экскурсионного маршрута "Древние города"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F2349A">
        <w:rPr>
          <w:rFonts w:ascii="Times New Roman" w:hAnsi="Times New Roman" w:cs="Times New Roman"/>
          <w:sz w:val="20"/>
          <w:szCs w:val="20"/>
        </w:rPr>
        <w:t>- Москва – сердце России.</w:t>
      </w:r>
    </w:p>
    <w:p w:rsidR="00F2349A" w:rsidRPr="00F2349A" w:rsidRDefault="00F2349A" w:rsidP="00F2349A">
      <w:pPr>
        <w:spacing w:line="276" w:lineRule="auto"/>
        <w:rPr>
          <w:rFonts w:ascii="Times New Roman" w:hAnsi="Times New Roman" w:cs="Times New Roman"/>
          <w:b/>
          <w:sz w:val="20"/>
          <w:szCs w:val="20"/>
        </w:rPr>
      </w:pPr>
    </w:p>
    <w:p w:rsidR="00F2349A" w:rsidRPr="006D09E3" w:rsidRDefault="00F2349A" w:rsidP="008E299F">
      <w:pPr>
        <w:spacing w:line="276" w:lineRule="auto"/>
        <w:rPr>
          <w:rFonts w:ascii="Times New Roman" w:hAnsi="Times New Roman" w:cs="Times New Roman"/>
          <w:sz w:val="20"/>
          <w:szCs w:val="20"/>
        </w:rPr>
      </w:pPr>
    </w:p>
    <w:sectPr w:rsidR="00F2349A" w:rsidRPr="006D09E3" w:rsidSect="0093766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7357" w:rsidRDefault="00C17357" w:rsidP="00613638">
      <w:pPr>
        <w:spacing w:after="0" w:line="240" w:lineRule="auto"/>
      </w:pPr>
      <w:r>
        <w:separator/>
      </w:r>
    </w:p>
  </w:endnote>
  <w:endnote w:type="continuationSeparator" w:id="0">
    <w:p w:rsidR="00C17357" w:rsidRDefault="00C17357" w:rsidP="006136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7357" w:rsidRDefault="00C17357" w:rsidP="00613638">
      <w:pPr>
        <w:spacing w:after="0" w:line="240" w:lineRule="auto"/>
      </w:pPr>
      <w:r>
        <w:separator/>
      </w:r>
    </w:p>
  </w:footnote>
  <w:footnote w:type="continuationSeparator" w:id="0">
    <w:p w:rsidR="00C17357" w:rsidRDefault="00C17357" w:rsidP="0061363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9E4CA98"/>
    <w:lvl w:ilvl="0">
      <w:numFmt w:val="bullet"/>
      <w:lvlText w:val="*"/>
      <w:lvlJc w:val="left"/>
      <w:pPr>
        <w:ind w:left="65" w:firstLine="0"/>
      </w:pPr>
    </w:lvl>
  </w:abstractNum>
  <w:abstractNum w:abstractNumId="1">
    <w:nsid w:val="42DC413D"/>
    <w:multiLevelType w:val="hybridMultilevel"/>
    <w:tmpl w:val="FA74FEAE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6CA79CF"/>
    <w:multiLevelType w:val="multilevel"/>
    <w:tmpl w:val="BEE0124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1"/>
  </w:num>
  <w:num w:numId="3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0" w:firstLine="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7660"/>
    <w:rsid w:val="00062CC5"/>
    <w:rsid w:val="00063210"/>
    <w:rsid w:val="00074019"/>
    <w:rsid w:val="000A33E0"/>
    <w:rsid w:val="00136245"/>
    <w:rsid w:val="00177B46"/>
    <w:rsid w:val="001826C8"/>
    <w:rsid w:val="001B14ED"/>
    <w:rsid w:val="001C1096"/>
    <w:rsid w:val="001E2ACC"/>
    <w:rsid w:val="00214461"/>
    <w:rsid w:val="0023652A"/>
    <w:rsid w:val="0025347E"/>
    <w:rsid w:val="00291879"/>
    <w:rsid w:val="002B0C9B"/>
    <w:rsid w:val="002B7627"/>
    <w:rsid w:val="002C6D53"/>
    <w:rsid w:val="0033355B"/>
    <w:rsid w:val="0033458F"/>
    <w:rsid w:val="00341D93"/>
    <w:rsid w:val="003F1AE9"/>
    <w:rsid w:val="003F7705"/>
    <w:rsid w:val="00464CFD"/>
    <w:rsid w:val="00466A50"/>
    <w:rsid w:val="004D0B0A"/>
    <w:rsid w:val="005076C5"/>
    <w:rsid w:val="005152CD"/>
    <w:rsid w:val="005428F4"/>
    <w:rsid w:val="005447B4"/>
    <w:rsid w:val="0054750D"/>
    <w:rsid w:val="00584D91"/>
    <w:rsid w:val="005A2BBF"/>
    <w:rsid w:val="00612612"/>
    <w:rsid w:val="00613638"/>
    <w:rsid w:val="00614282"/>
    <w:rsid w:val="00623AF7"/>
    <w:rsid w:val="00647D66"/>
    <w:rsid w:val="006625D6"/>
    <w:rsid w:val="00692CE0"/>
    <w:rsid w:val="00694FA3"/>
    <w:rsid w:val="006D09E3"/>
    <w:rsid w:val="006E08A3"/>
    <w:rsid w:val="006E462E"/>
    <w:rsid w:val="006F214F"/>
    <w:rsid w:val="007337F5"/>
    <w:rsid w:val="007834F7"/>
    <w:rsid w:val="007865BD"/>
    <w:rsid w:val="008000FB"/>
    <w:rsid w:val="008D6C7C"/>
    <w:rsid w:val="008E299F"/>
    <w:rsid w:val="008E41F3"/>
    <w:rsid w:val="008F49CF"/>
    <w:rsid w:val="0091752A"/>
    <w:rsid w:val="00937660"/>
    <w:rsid w:val="009A6CCA"/>
    <w:rsid w:val="009D2EF7"/>
    <w:rsid w:val="009E15EE"/>
    <w:rsid w:val="00A0604C"/>
    <w:rsid w:val="00A54133"/>
    <w:rsid w:val="00A66EE3"/>
    <w:rsid w:val="00AD355E"/>
    <w:rsid w:val="00AE7CEC"/>
    <w:rsid w:val="00B04432"/>
    <w:rsid w:val="00B26993"/>
    <w:rsid w:val="00B4672C"/>
    <w:rsid w:val="00BA4FC0"/>
    <w:rsid w:val="00BA6485"/>
    <w:rsid w:val="00BA663D"/>
    <w:rsid w:val="00BA6B7C"/>
    <w:rsid w:val="00BE3D06"/>
    <w:rsid w:val="00C17357"/>
    <w:rsid w:val="00C34A70"/>
    <w:rsid w:val="00C8308F"/>
    <w:rsid w:val="00C87050"/>
    <w:rsid w:val="00C96107"/>
    <w:rsid w:val="00D60D1A"/>
    <w:rsid w:val="00D83A4E"/>
    <w:rsid w:val="00DB5EF0"/>
    <w:rsid w:val="00DC7B79"/>
    <w:rsid w:val="00DF23A4"/>
    <w:rsid w:val="00E74D02"/>
    <w:rsid w:val="00E8154B"/>
    <w:rsid w:val="00F06EF3"/>
    <w:rsid w:val="00F2349A"/>
    <w:rsid w:val="00FC369D"/>
    <w:rsid w:val="00FE7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6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E7C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136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13638"/>
  </w:style>
  <w:style w:type="paragraph" w:styleId="a6">
    <w:name w:val="footer"/>
    <w:basedOn w:val="a"/>
    <w:link w:val="a7"/>
    <w:uiPriority w:val="99"/>
    <w:unhideWhenUsed/>
    <w:rsid w:val="006136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13638"/>
  </w:style>
  <w:style w:type="character" w:customStyle="1" w:styleId="a8">
    <w:name w:val="Без интервала Знак"/>
    <w:link w:val="a9"/>
    <w:uiPriority w:val="99"/>
    <w:locked/>
    <w:rsid w:val="00613638"/>
  </w:style>
  <w:style w:type="paragraph" w:styleId="a9">
    <w:name w:val="No Spacing"/>
    <w:link w:val="a8"/>
    <w:uiPriority w:val="99"/>
    <w:qFormat/>
    <w:rsid w:val="00613638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613638"/>
  </w:style>
  <w:style w:type="character" w:styleId="aa">
    <w:name w:val="Strong"/>
    <w:basedOn w:val="a0"/>
    <w:qFormat/>
    <w:rsid w:val="00613638"/>
    <w:rPr>
      <w:b/>
      <w:bCs/>
    </w:rPr>
  </w:style>
  <w:style w:type="paragraph" w:styleId="ab">
    <w:name w:val="Normal (Web)"/>
    <w:basedOn w:val="a"/>
    <w:uiPriority w:val="99"/>
    <w:semiHidden/>
    <w:unhideWhenUsed/>
    <w:rsid w:val="00F06E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rsid w:val="0061261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61261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">
    <w:name w:val="Основной текст 21"/>
    <w:basedOn w:val="a"/>
    <w:rsid w:val="00612612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0">
    <w:name w:val="Основной текст с отступом 21"/>
    <w:basedOn w:val="a"/>
    <w:rsid w:val="00612612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FR3">
    <w:name w:val="FR3"/>
    <w:rsid w:val="00612612"/>
    <w:pPr>
      <w:widowControl w:val="0"/>
      <w:spacing w:before="160" w:after="0" w:line="240" w:lineRule="auto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31">
    <w:name w:val="Основной текст 31"/>
    <w:basedOn w:val="a"/>
    <w:rsid w:val="00341D93"/>
    <w:pPr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547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5475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4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4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0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3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4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9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79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8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05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03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9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6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BDE5D5-B9D6-43EF-B115-BE309E0D76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33</Pages>
  <Words>15418</Words>
  <Characters>87888</Characters>
  <Application>Microsoft Office Word</Application>
  <DocSecurity>0</DocSecurity>
  <Lines>732</Lines>
  <Paragraphs>206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user</cp:lastModifiedBy>
  <cp:revision>2</cp:revision>
  <cp:lastPrinted>2021-09-06T18:39:00Z</cp:lastPrinted>
  <dcterms:created xsi:type="dcterms:W3CDTF">2021-11-08T12:55:00Z</dcterms:created>
  <dcterms:modified xsi:type="dcterms:W3CDTF">2021-11-08T12:55:00Z</dcterms:modified>
</cp:coreProperties>
</file>